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F7" w:rsidRDefault="003C54F7" w:rsidP="003C54F7">
      <w:pPr>
        <w:spacing w:before="304" w:after="304"/>
        <w:jc w:val="center"/>
        <w:outlineLvl w:val="1"/>
        <w:rPr>
          <w:rFonts w:ascii="RobotoSlab-Regular" w:eastAsia="Times New Roman" w:hAnsi="RobotoSlab-Regular" w:cs="Times New Roman"/>
          <w:color w:val="254968"/>
          <w:sz w:val="48"/>
          <w:szCs w:val="48"/>
        </w:rPr>
      </w:pPr>
      <w:r w:rsidRPr="003C54F7">
        <w:rPr>
          <w:rFonts w:ascii="RobotoSlab-Regular" w:eastAsia="Times New Roman" w:hAnsi="RobotoSlab-Regular" w:cs="Times New Roman"/>
          <w:color w:val="254968"/>
          <w:sz w:val="48"/>
          <w:szCs w:val="48"/>
        </w:rPr>
        <w:t>Zasady i procedury nauczania hybrydowego</w:t>
      </w:r>
    </w:p>
    <w:p w:rsidR="003C54F7" w:rsidRPr="003C54F7" w:rsidRDefault="003C54F7" w:rsidP="003C54F7">
      <w:pPr>
        <w:spacing w:before="304" w:after="304"/>
        <w:jc w:val="center"/>
        <w:outlineLvl w:val="1"/>
        <w:rPr>
          <w:rFonts w:ascii="RobotoSlab-Regular" w:eastAsia="Times New Roman" w:hAnsi="RobotoSlab-Regular" w:cs="Times New Roman"/>
          <w:color w:val="254968"/>
          <w:sz w:val="48"/>
          <w:szCs w:val="48"/>
        </w:rPr>
      </w:pPr>
      <w:r w:rsidRPr="003C54F7">
        <w:rPr>
          <w:rFonts w:ascii="RobotoSlab-Regular" w:eastAsia="Times New Roman" w:hAnsi="RobotoSlab-Regular" w:cs="Times New Roman"/>
          <w:color w:val="254968"/>
          <w:sz w:val="48"/>
          <w:szCs w:val="48"/>
        </w:rPr>
        <w:t>i zdalnego</w:t>
      </w:r>
    </w:p>
    <w:p w:rsidR="003C54F7" w:rsidRPr="003C54F7" w:rsidRDefault="00232EB1" w:rsidP="003C54F7">
      <w:pPr>
        <w:rPr>
          <w:rFonts w:eastAsia="Times New Roman" w:cs="Times New Roman"/>
        </w:rPr>
      </w:pPr>
      <w:hyperlink r:id="rId6" w:tooltip="Powiększ zdjęcie" w:history="1"/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 xml:space="preserve">Funkcjonowanie szkoły w okresie zapobiegania, przeciwdziałania i zwalczania COVID – 19 w </w:t>
      </w:r>
      <w:r>
        <w:rPr>
          <w:rFonts w:eastAsia="Times New Roman" w:cs="Times New Roman"/>
          <w:b/>
          <w:bCs/>
          <w:color w:val="535A5B"/>
          <w:sz w:val="28"/>
          <w:szCs w:val="28"/>
        </w:rPr>
        <w:t>Publicznej Szkole Podstawowej nr 4</w:t>
      </w: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535A5B"/>
          <w:sz w:val="28"/>
          <w:szCs w:val="28"/>
        </w:rPr>
        <w:t>im. Jana Pawła II w Krasnymstawie</w:t>
      </w: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 xml:space="preserve"> w roku szkolnym 2020/21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Zasady i procedury nauczania hybrydowego/zdalnego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>Decyzję, o całkowitym lub częściowym zamknięciu placówki, czyli o przejściu na nauczanie zdalne lub hybrydowe podejmuje dyrektor szkoły w porozumieniu z organem prowadzącym i przy pozytywnej opinii powiatowego inspektora sanitarnego. Będzie ona zależała od rodzaju kontaktu osoby zarażonej lub podejrzanej o zarażenie z innymi osobami danej szkoły, czyli nauczycielami, uczniami i obsługą administracyjną.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>Po podjęciu przez Państwowy Powiatowy Inspektorat Sanitarny decyzji o przesunięciu formy nauczania ze stacjonarnej na hybrydową, w zależności od poziomu nauczania lub klas objętych zagrożeniem, będziemy stosować wybrany dostosowany do sytuacji wariant z podanych poniżej:</w:t>
      </w:r>
    </w:p>
    <w:p w:rsidR="003C54F7" w:rsidRPr="003C54F7" w:rsidRDefault="003C54F7" w:rsidP="003C54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Szkoła zostaje zamknięta, decyzją władz placówka przechodzi na edukację zdalną</w:t>
      </w:r>
      <w:r w:rsidRPr="003C54F7">
        <w:rPr>
          <w:rFonts w:eastAsia="Times New Roman" w:cs="Times New Roman"/>
          <w:color w:val="535A5B"/>
          <w:sz w:val="28"/>
          <w:szCs w:val="28"/>
        </w:rPr>
        <w:t>, wówczas pracujemy zgodnie z obowiązującym planem lekcji. Dostosowanie planu zajęć sprowadza się do ustalenia limitu lekcji prowadzonych w czasie rzeczywistym w formie on-line zarówno w tygodniu, jak i w konkretnym dniu oraz konkretnej klasy, przy uwzględnieniu bezpieczeństwa i higieny pracy przy komputerze.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 xml:space="preserve">Nauka prowadzona na odległość w </w:t>
      </w:r>
      <w:r>
        <w:rPr>
          <w:rFonts w:eastAsia="Times New Roman" w:cs="Times New Roman"/>
          <w:color w:val="535A5B"/>
          <w:sz w:val="28"/>
          <w:szCs w:val="28"/>
        </w:rPr>
        <w:t>P</w:t>
      </w:r>
      <w:r w:rsidRPr="003C54F7">
        <w:rPr>
          <w:rFonts w:eastAsia="Times New Roman" w:cs="Times New Roman"/>
          <w:color w:val="535A5B"/>
          <w:sz w:val="28"/>
          <w:szCs w:val="28"/>
        </w:rPr>
        <w:t>SP</w:t>
      </w:r>
      <w:r>
        <w:rPr>
          <w:rFonts w:eastAsia="Times New Roman" w:cs="Times New Roman"/>
          <w:color w:val="535A5B"/>
          <w:sz w:val="28"/>
          <w:szCs w:val="28"/>
        </w:rPr>
        <w:t xml:space="preserve"> nr 4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 będzie realizowana z wykorzystaniem materiałów udostępnionych przez nauczycieli poprzez e-dziennik (zakładka zadania domowe), klasowej i indywidualnej poczty</w:t>
      </w:r>
      <w:r w:rsidR="00CE33B3">
        <w:rPr>
          <w:rFonts w:eastAsia="Times New Roman" w:cs="Times New Roman"/>
          <w:color w:val="535A5B"/>
          <w:sz w:val="28"/>
          <w:szCs w:val="28"/>
        </w:rPr>
        <w:t xml:space="preserve"> </w:t>
      </w:r>
      <w:proofErr w:type="spellStart"/>
      <w:r w:rsidR="00CE33B3">
        <w:rPr>
          <w:rFonts w:eastAsia="Times New Roman" w:cs="Times New Roman"/>
          <w:color w:val="535A5B"/>
          <w:sz w:val="28"/>
          <w:szCs w:val="28"/>
        </w:rPr>
        <w:t>gmail</w:t>
      </w:r>
      <w:proofErr w:type="spellEnd"/>
      <w:r w:rsidRPr="003C54F7">
        <w:rPr>
          <w:rFonts w:eastAsia="Times New Roman" w:cs="Times New Roman"/>
          <w:color w:val="535A5B"/>
          <w:sz w:val="28"/>
          <w:szCs w:val="28"/>
        </w:rPr>
        <w:t xml:space="preserve">, lekcji on-line w aplikacji </w:t>
      </w:r>
      <w:r>
        <w:rPr>
          <w:rFonts w:eastAsia="Times New Roman" w:cs="Times New Roman"/>
          <w:color w:val="535A5B"/>
          <w:sz w:val="28"/>
          <w:szCs w:val="28"/>
        </w:rPr>
        <w:t>Google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. Skrzynki mailowe </w:t>
      </w:r>
      <w:proofErr w:type="spellStart"/>
      <w:r w:rsidR="00CE33B3">
        <w:rPr>
          <w:rFonts w:eastAsia="Times New Roman" w:cs="Times New Roman"/>
          <w:color w:val="535A5B"/>
          <w:sz w:val="28"/>
          <w:szCs w:val="28"/>
        </w:rPr>
        <w:t>gmail</w:t>
      </w:r>
      <w:proofErr w:type="spellEnd"/>
      <w:r w:rsidR="00CE33B3">
        <w:rPr>
          <w:rFonts w:eastAsia="Times New Roman" w:cs="Times New Roman"/>
          <w:color w:val="535A5B"/>
          <w:sz w:val="28"/>
          <w:szCs w:val="28"/>
        </w:rPr>
        <w:t xml:space="preserve"> 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zostały założone dla każdego nauczyciela, ucznia i dla każdej </w:t>
      </w:r>
      <w:r w:rsidR="00CE33B3">
        <w:rPr>
          <w:rFonts w:eastAsia="Times New Roman" w:cs="Times New Roman"/>
          <w:color w:val="535A5B"/>
          <w:sz w:val="28"/>
          <w:szCs w:val="28"/>
        </w:rPr>
        <w:t>klasy. Wszyscy rodzice otrzymali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 ze szkoły hasła i loginy do poczty za pośrednictwem dziennika elektronicznego. Skrzynka mailowa będzie wykorzystywana do przekazywania uczniom materiałów edukacyjnych, monitorowana i sprawdzania wiedzy uczniów oraz komunikacji między uczniem, a nauczycielem. Informację o postępach ucznia w nauce nauczyciele umieszczają w e-dzienniku w zakładce uwagi lub wpisując oceny.</w:t>
      </w:r>
    </w:p>
    <w:p w:rsidR="003C54F7" w:rsidRPr="003C54F7" w:rsidRDefault="003C54F7" w:rsidP="003C54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lastRenderedPageBreak/>
        <w:t>Szkoła wprowadza kształcenie w wariancie hybrydowym, </w:t>
      </w:r>
      <w:r w:rsidRPr="003C54F7">
        <w:rPr>
          <w:rFonts w:eastAsia="Times New Roman" w:cs="Times New Roman"/>
          <w:color w:val="535A5B"/>
          <w:sz w:val="28"/>
          <w:szCs w:val="28"/>
        </w:rPr>
        <w:t>wówczas będą rozważane i wprowadzane następujące możliwości:</w:t>
      </w:r>
    </w:p>
    <w:p w:rsidR="003C54F7" w:rsidRPr="003C54F7" w:rsidRDefault="003C54F7" w:rsidP="003C54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Klasa objęta kwarantanną przechodzi na system zdalny </w:t>
      </w:r>
      <w:r w:rsidRPr="003C54F7">
        <w:rPr>
          <w:rFonts w:eastAsia="Times New Roman" w:cs="Times New Roman"/>
          <w:color w:val="535A5B"/>
          <w:sz w:val="28"/>
          <w:szCs w:val="28"/>
        </w:rPr>
        <w:t>– praca wg procedur dotyczących nauki zdalnej w naszej placówce.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Pozostałe klasy pracują stacjonarnie.</w:t>
      </w:r>
      <w:r w:rsidRPr="003C54F7">
        <w:rPr>
          <w:rFonts w:eastAsia="Times New Roman" w:cs="Times New Roman"/>
          <w:color w:val="535A5B"/>
          <w:sz w:val="28"/>
          <w:szCs w:val="28"/>
        </w:rPr>
        <w:t> Nauczyciele uczący w klasie objętej kwarantanną, uczą pozostałe klasy w sposób stacjonarny (chyba że sanepid zdecyduje o wysłaniu kogoś z nauczycieli na kwarantannę), zaś lekcje z klasą wyłączoną z nauczania stacjonarnego prowadzą zdalnie ze stanowiska przygotowanego na terenie szkoły. Taka sytuacja trwa do momentu, gdy PPIS wyda decyzję o powrocie do nauki stacjonarnej.</w:t>
      </w:r>
    </w:p>
    <w:p w:rsidR="003C54F7" w:rsidRPr="003C54F7" w:rsidRDefault="003C54F7" w:rsidP="003C54F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Uczeń objęty kwarantanną przechodzi na system zdalny</w:t>
      </w:r>
      <w:r w:rsidRPr="003C54F7">
        <w:rPr>
          <w:rFonts w:eastAsia="Times New Roman" w:cs="Times New Roman"/>
          <w:color w:val="535A5B"/>
          <w:sz w:val="28"/>
          <w:szCs w:val="28"/>
        </w:rPr>
        <w:t> – praca wg procedur dotyczących nauki zdalnej w naszej placówce. Pozostali uczniowie klasy pracują stacjonarnie.</w:t>
      </w:r>
    </w:p>
    <w:p w:rsidR="003C54F7" w:rsidRPr="003C54F7" w:rsidRDefault="003C54F7" w:rsidP="003C54F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>
        <w:rPr>
          <w:rFonts w:eastAsia="Times New Roman" w:cs="Times New Roman"/>
          <w:color w:val="535A5B"/>
          <w:sz w:val="28"/>
          <w:szCs w:val="28"/>
        </w:rPr>
        <w:t>W oddziałach I</w:t>
      </w:r>
      <w:r w:rsidRPr="003C54F7">
        <w:rPr>
          <w:rFonts w:eastAsia="Times New Roman" w:cs="Times New Roman"/>
          <w:color w:val="535A5B"/>
          <w:sz w:val="28"/>
          <w:szCs w:val="28"/>
        </w:rPr>
        <w:t>-VIII wprowadza się podział </w:t>
      </w: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klas pracujących</w:t>
      </w:r>
      <w:r>
        <w:rPr>
          <w:rFonts w:eastAsia="Times New Roman" w:cs="Times New Roman"/>
          <w:b/>
          <w:bCs/>
          <w:color w:val="535A5B"/>
          <w:sz w:val="28"/>
          <w:szCs w:val="28"/>
        </w:rPr>
        <w:t xml:space="preserve"> stacjonarnie</w:t>
      </w:r>
      <w:r w:rsidRPr="003C54F7">
        <w:rPr>
          <w:rFonts w:eastAsia="Times New Roman" w:cs="Times New Roman"/>
          <w:color w:val="535A5B"/>
          <w:sz w:val="28"/>
          <w:szCs w:val="28"/>
        </w:rPr>
        <w:t>: w jednym tygodniu stacjonarnie, w drugim zdalnie.</w:t>
      </w:r>
    </w:p>
    <w:p w:rsid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>Jeden tydzień:</w:t>
      </w:r>
    </w:p>
    <w:p w:rsid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 xml:space="preserve">– I a, I b, I c , II a, </w:t>
      </w:r>
      <w:r>
        <w:rPr>
          <w:rFonts w:eastAsia="Times New Roman" w:cs="Times New Roman"/>
          <w:color w:val="535A5B"/>
          <w:sz w:val="28"/>
          <w:szCs w:val="28"/>
        </w:rPr>
        <w:t xml:space="preserve">II b, 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II c , </w:t>
      </w:r>
      <w:r>
        <w:rPr>
          <w:rFonts w:eastAsia="Times New Roman" w:cs="Times New Roman"/>
          <w:color w:val="535A5B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535A5B"/>
          <w:sz w:val="28"/>
          <w:szCs w:val="28"/>
        </w:rPr>
        <w:t>IIIa</w:t>
      </w:r>
      <w:proofErr w:type="spellEnd"/>
      <w:r>
        <w:rPr>
          <w:rFonts w:eastAsia="Times New Roman" w:cs="Times New Roman"/>
          <w:color w:val="535A5B"/>
          <w:sz w:val="28"/>
          <w:szCs w:val="28"/>
        </w:rPr>
        <w:t xml:space="preserve">, III b, III c; </w:t>
      </w:r>
      <w:r w:rsidRPr="003C54F7">
        <w:rPr>
          <w:rFonts w:eastAsia="Times New Roman" w:cs="Times New Roman"/>
          <w:color w:val="535A5B"/>
          <w:sz w:val="28"/>
          <w:szCs w:val="28"/>
        </w:rPr>
        <w:t>IV a, IV b, IV c,– stacjonarnie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>
        <w:rPr>
          <w:rFonts w:eastAsia="Times New Roman" w:cs="Times New Roman"/>
          <w:color w:val="535A5B"/>
          <w:sz w:val="28"/>
          <w:szCs w:val="28"/>
        </w:rPr>
        <w:t xml:space="preserve">- 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V a, </w:t>
      </w:r>
      <w:r>
        <w:rPr>
          <w:rFonts w:eastAsia="Times New Roman" w:cs="Times New Roman"/>
          <w:color w:val="535A5B"/>
          <w:sz w:val="28"/>
          <w:szCs w:val="28"/>
        </w:rPr>
        <w:t>VI a, VI b, VI c, VI d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, VII a, VII b, VII c, </w:t>
      </w:r>
      <w:r>
        <w:rPr>
          <w:rFonts w:eastAsia="Times New Roman" w:cs="Times New Roman"/>
          <w:color w:val="535A5B"/>
          <w:sz w:val="28"/>
          <w:szCs w:val="28"/>
        </w:rPr>
        <w:t xml:space="preserve">VII d, </w:t>
      </w:r>
      <w:r w:rsidRPr="003C54F7">
        <w:rPr>
          <w:rFonts w:eastAsia="Times New Roman" w:cs="Times New Roman"/>
          <w:color w:val="535A5B"/>
          <w:sz w:val="28"/>
          <w:szCs w:val="28"/>
        </w:rPr>
        <w:t>VIII a, VIII b</w:t>
      </w:r>
      <w:r>
        <w:rPr>
          <w:rFonts w:eastAsia="Times New Roman" w:cs="Times New Roman"/>
          <w:color w:val="535A5B"/>
          <w:sz w:val="28"/>
          <w:szCs w:val="28"/>
        </w:rPr>
        <w:t>, VIII c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 –zdalnie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>Drugi tydzień: – odwrotnie</w:t>
      </w:r>
    </w:p>
    <w:p w:rsid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br/>
        <w:t>Praca odbywa się zgodnie z obowiązującym planem lekcji. Nauczyciel ma do dyspozycji odpowiednio przygotowane stanowisko pracy w każdej sali lekcyjnej. Oddziały pracujące zdalnie pracują według zasad dotyczących pracy zdalnej.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br/>
        <w:t> </w:t>
      </w:r>
      <w:r w:rsidRPr="003C54F7">
        <w:rPr>
          <w:rFonts w:eastAsia="Times New Roman" w:cs="Times New Roman"/>
          <w:b/>
          <w:bCs/>
          <w:color w:val="535A5B"/>
          <w:sz w:val="28"/>
          <w:szCs w:val="28"/>
        </w:rPr>
        <w:t>Podział każdej klasy na pół</w:t>
      </w:r>
      <w:r w:rsidRPr="003C54F7">
        <w:rPr>
          <w:rFonts w:eastAsia="Times New Roman" w:cs="Times New Roman"/>
          <w:color w:val="535A5B"/>
          <w:sz w:val="28"/>
          <w:szCs w:val="28"/>
        </w:rPr>
        <w:t>: w pierwszym tygodniu jedna z grup ma zajęcia stacjonarne w szkole, zaś druga w tym czasie uczestniczy w lekcji zdalnej z domu poprzez włączoną kamerkę. W kolejnym tygodniu grupy zamieniają się rolami.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 w:rsidRPr="003C54F7">
        <w:rPr>
          <w:rFonts w:eastAsia="Times New Roman" w:cs="Times New Roman"/>
          <w:color w:val="535A5B"/>
          <w:sz w:val="28"/>
          <w:szCs w:val="28"/>
        </w:rPr>
        <w:t>Rodzaj nauczania hybrydowego zostanie wybrany przez dyrektora szkoły w porozumieniu z organem prowadzącym i przy pozytywnej opinii powiatowego inspektora sanitarnego, po uwzględnieniu sytuacji epidemicznej szkoły.</w:t>
      </w:r>
    </w:p>
    <w:p w:rsidR="003C54F7" w:rsidRPr="003C54F7" w:rsidRDefault="003C54F7" w:rsidP="003C54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535A5B"/>
          <w:sz w:val="28"/>
          <w:szCs w:val="28"/>
        </w:rPr>
      </w:pPr>
      <w:r>
        <w:rPr>
          <w:rFonts w:eastAsia="Times New Roman" w:cs="Times New Roman"/>
          <w:color w:val="535A5B"/>
          <w:sz w:val="28"/>
          <w:szCs w:val="28"/>
        </w:rPr>
        <w:t xml:space="preserve">W chwili przejścia </w:t>
      </w:r>
      <w:r w:rsidRPr="003C54F7">
        <w:rPr>
          <w:rFonts w:eastAsia="Times New Roman" w:cs="Times New Roman"/>
          <w:color w:val="535A5B"/>
          <w:sz w:val="28"/>
          <w:szCs w:val="28"/>
        </w:rPr>
        <w:t xml:space="preserve"> szkoły na jakąkolwiek formę nauczania hybrydowego, nauczyciele prowadzą zajęcia stacjonarne z uczniami przebywającymi wg planu na terenie placówki, zaś uczącym się zdalnie wysyłają materiały i linki do ćwiczeń lub prowadzą lekcje on-line w czasie rzeczywistym, zgodnie z zarządzeniem dyrektora szkoły.</w:t>
      </w:r>
    </w:p>
    <w:p w:rsidR="00445EEC" w:rsidRPr="004A5A71" w:rsidRDefault="004A5A71" w:rsidP="003C54F7">
      <w:pPr>
        <w:jc w:val="both"/>
        <w:rPr>
          <w:rFonts w:cs="Times New Roman"/>
          <w:b/>
          <w:sz w:val="28"/>
          <w:szCs w:val="28"/>
          <w:u w:val="single"/>
        </w:rPr>
      </w:pPr>
      <w:r w:rsidRPr="004A5A71">
        <w:rPr>
          <w:b/>
          <w:sz w:val="28"/>
          <w:szCs w:val="28"/>
          <w:u w:val="single"/>
        </w:rPr>
        <w:t>Regulamin dotyczący zasad bezpieczeństwa i organizacji zajęć</w:t>
      </w:r>
    </w:p>
    <w:p w:rsidR="00445EEC" w:rsidRDefault="00445EEC" w:rsidP="003C54F7">
      <w:pPr>
        <w:jc w:val="both"/>
        <w:rPr>
          <w:rFonts w:cs="Times New Roman"/>
          <w:sz w:val="28"/>
          <w:szCs w:val="28"/>
        </w:rPr>
      </w:pPr>
    </w:p>
    <w:p w:rsidR="00FB1094" w:rsidRDefault="00445EEC" w:rsidP="003C54F7">
      <w:pPr>
        <w:jc w:val="both"/>
      </w:pPr>
      <w:r w:rsidRPr="0058475D">
        <w:rPr>
          <w:b/>
          <w:sz w:val="28"/>
          <w:szCs w:val="28"/>
        </w:rPr>
        <w:t>WARIANT A – NAUKA W TRADYCYJNYM SYSTEMIE</w:t>
      </w:r>
      <w:r>
        <w:t xml:space="preserve"> – obowiązujący od 1 września 2020 </w:t>
      </w:r>
    </w:p>
    <w:p w:rsidR="00FB1094" w:rsidRPr="0058475D" w:rsidRDefault="00445EEC" w:rsidP="003C54F7">
      <w:pPr>
        <w:jc w:val="both"/>
        <w:rPr>
          <w:b/>
          <w:sz w:val="28"/>
          <w:szCs w:val="28"/>
        </w:rPr>
      </w:pPr>
      <w:r w:rsidRPr="0058475D">
        <w:rPr>
          <w:b/>
          <w:sz w:val="28"/>
          <w:szCs w:val="28"/>
        </w:rPr>
        <w:t xml:space="preserve">I. ZASADY WCHODZENIA DO SZKOŁY. </w:t>
      </w:r>
    </w:p>
    <w:p w:rsidR="00FB1094" w:rsidRDefault="00445EEC" w:rsidP="003C54F7">
      <w:pPr>
        <w:jc w:val="both"/>
      </w:pPr>
      <w:r>
        <w:t xml:space="preserve">1. Do szkoły może uczęszczać uczeń bez objawów chorobowych sugerujących infekcję dróg oddechowych oraz gdy domownicy nie przebywają na kwarantannie lub w izolacji w warunkach domowych. </w:t>
      </w:r>
    </w:p>
    <w:p w:rsidR="00FB1094" w:rsidRDefault="00445EEC" w:rsidP="003C54F7">
      <w:pPr>
        <w:jc w:val="both"/>
      </w:pPr>
      <w:r>
        <w:t xml:space="preserve">2. Rodzicom/opiekunom prawnym nie wolno przysyłać ucznia do szkoły, jeżeli ma katar, kaszel lub podwyższoną temperaturę. </w:t>
      </w:r>
    </w:p>
    <w:p w:rsidR="00FB1094" w:rsidRDefault="00445EEC" w:rsidP="003C54F7">
      <w:pPr>
        <w:jc w:val="both"/>
      </w:pPr>
      <w:r>
        <w:t xml:space="preserve">3. Nauczyciele oraz pracownicy obsługi i administracji mogą wejść do szkoły i przystąpić do pracy bez objawów chorobowych sugerujących infekcję dróg oddechowych oraz gdy domownicy nie przebywają na kwarantannie lub w izolacji w warunkach domowych. </w:t>
      </w:r>
    </w:p>
    <w:p w:rsidR="00FB1094" w:rsidRDefault="00445EEC" w:rsidP="003C54F7">
      <w:pPr>
        <w:jc w:val="both"/>
      </w:pPr>
      <w:r>
        <w:t xml:space="preserve">4. Uczniowie mogą być przyprowadzani do szkoły i odbierani z niej przez rodziców/opiekunów prawnych bez objawów sugerujących infekcje dróg oddechowych. W drodze do i ze szkoły uczniowie i rodzice/opiekunowie prawni przestrzegają aktualnych przepisów prawa dotyczących zachowania w przestrzeni publicznej. </w:t>
      </w:r>
    </w:p>
    <w:p w:rsidR="00FB1094" w:rsidRDefault="00445EEC" w:rsidP="003C54F7">
      <w:pPr>
        <w:jc w:val="both"/>
      </w:pPr>
      <w:r>
        <w:t xml:space="preserve">5. Każda osoba wchodząca do szkoły (uczeń, nauczyciel, pracownik, rodzic/opiekun prawny ucznia, osoba postronna) ma obowiązek zdezynfekowania rąk. </w:t>
      </w:r>
    </w:p>
    <w:p w:rsidR="00FB1094" w:rsidRDefault="00445EEC" w:rsidP="003C54F7">
      <w:pPr>
        <w:jc w:val="both"/>
      </w:pPr>
      <w:r>
        <w:t xml:space="preserve">6. Każda osoba wchodząca do szkoły (uczeń, nauczyciel, pracownik, rodzic/opiekun prawny, osoba postronna) ma obowiązek zasłonić nos i usta maseczką/przyłbicą. </w:t>
      </w:r>
    </w:p>
    <w:p w:rsidR="00FB1094" w:rsidRDefault="00445EEC" w:rsidP="003C54F7">
      <w:pPr>
        <w:jc w:val="both"/>
      </w:pPr>
      <w:r>
        <w:t xml:space="preserve">7. Każda osoba postronna wchodząca do szkoły będzie miała zmierzoną temperaturę termometrem bezdotykowym. </w:t>
      </w:r>
    </w:p>
    <w:p w:rsidR="00711FE8" w:rsidRDefault="00445EEC" w:rsidP="003C54F7">
      <w:pPr>
        <w:jc w:val="both"/>
      </w:pPr>
      <w:r>
        <w:t xml:space="preserve">8. Każda osoba postronna wchodząc do szkoły ma obowiązek </w:t>
      </w:r>
      <w:r w:rsidR="00FB1094">
        <w:t>zasłonić usta i nos,  zostanie</w:t>
      </w:r>
      <w:r w:rsidR="00711FE8">
        <w:t xml:space="preserve"> wpisana </w:t>
      </w:r>
      <w:r>
        <w:t xml:space="preserve"> do księg</w:t>
      </w:r>
      <w:r w:rsidR="00711FE8">
        <w:t>i ewidencyjnej, a następnie uda</w:t>
      </w:r>
      <w:r>
        <w:t xml:space="preserve"> się bezpośrednio do sekretariatu w celu załatwienia sprawy, bądź na miejsce spotkania (np. gabinet dyrektora, pedagoga). </w:t>
      </w:r>
    </w:p>
    <w:p w:rsidR="00711FE8" w:rsidRDefault="00445EEC" w:rsidP="003C54F7">
      <w:pPr>
        <w:jc w:val="both"/>
      </w:pPr>
      <w:r>
        <w:t xml:space="preserve">9. Osoby chcące spotkać się z kadrą kierowniczą szkoły/ nauczycielem/pracownikiem powinny umówić się na spotkanie telefonicznie, przez pocztę elektroniczną lub dziennik elektroniczny. </w:t>
      </w:r>
    </w:p>
    <w:p w:rsidR="00711FE8" w:rsidRDefault="00445EEC" w:rsidP="003C54F7">
      <w:pPr>
        <w:jc w:val="both"/>
      </w:pPr>
      <w:r>
        <w:t xml:space="preserve">10. Rodzice/opiekunowie prawni przyprowadzający ucznia do szkoły lub odbierający go z niej muszą zachować następujące zasady: </w:t>
      </w:r>
    </w:p>
    <w:p w:rsidR="00711FE8" w:rsidRDefault="00445EEC" w:rsidP="003C54F7">
      <w:pPr>
        <w:jc w:val="both"/>
      </w:pPr>
      <w:r>
        <w:t xml:space="preserve">a) 1 opiekun z uczniem, </w:t>
      </w:r>
    </w:p>
    <w:p w:rsidR="00711FE8" w:rsidRDefault="00445EEC" w:rsidP="003C54F7">
      <w:pPr>
        <w:jc w:val="both"/>
      </w:pPr>
      <w:r>
        <w:t xml:space="preserve">b) dystans od kolejnego opiekuna z dzieckiem min. 1,5 m, </w:t>
      </w:r>
    </w:p>
    <w:p w:rsidR="00711FE8" w:rsidRDefault="00445EEC" w:rsidP="003C54F7">
      <w:pPr>
        <w:jc w:val="both"/>
      </w:pPr>
      <w:r>
        <w:t xml:space="preserve">c) dystans od pracowników szkoły min. 1,5 m, </w:t>
      </w:r>
    </w:p>
    <w:p w:rsidR="00711FE8" w:rsidRDefault="00445EEC" w:rsidP="003C54F7">
      <w:pPr>
        <w:jc w:val="both"/>
      </w:pPr>
      <w:r>
        <w:t xml:space="preserve">d) oprócz dezynfekcji rąk opiekun osłania usta i nos maseczką/przyłbicą, </w:t>
      </w:r>
    </w:p>
    <w:p w:rsidR="00711FE8" w:rsidRDefault="00445EEC" w:rsidP="003C54F7">
      <w:pPr>
        <w:jc w:val="both"/>
      </w:pPr>
      <w:r>
        <w:t>e) oczekiwać na ucznia w</w:t>
      </w:r>
      <w:r w:rsidR="00711FE8">
        <w:t xml:space="preserve"> szatni</w:t>
      </w:r>
      <w:r>
        <w:t xml:space="preserve">, chyba, że opiekunowi zostanie wskazane inne miejsce, np. sekretariat. </w:t>
      </w:r>
    </w:p>
    <w:p w:rsidR="00711FE8" w:rsidRDefault="00445EEC" w:rsidP="003C54F7">
      <w:pPr>
        <w:jc w:val="both"/>
      </w:pPr>
      <w:r>
        <w:t xml:space="preserve">11. W przypadku konieczności odebrania ucznia ze szkoły rodzice/opiekunowie prawni otrzymają informację telefonicznie lub </w:t>
      </w:r>
      <w:proofErr w:type="spellStart"/>
      <w:r>
        <w:t>sms-em</w:t>
      </w:r>
      <w:proofErr w:type="spellEnd"/>
      <w:r>
        <w:t xml:space="preserve">. </w:t>
      </w:r>
    </w:p>
    <w:p w:rsidR="00711FE8" w:rsidRDefault="00445EEC" w:rsidP="003C54F7">
      <w:pPr>
        <w:jc w:val="both"/>
      </w:pPr>
      <w:r>
        <w:t xml:space="preserve">12. Informacje bieżące, dot. m.in. organizacji zajęć, wprowadzanych zmian, opiekunowie uczniów otrzymywać będą przez dziennik elektroniczny. </w:t>
      </w:r>
    </w:p>
    <w:p w:rsidR="00711FE8" w:rsidRDefault="00711FE8" w:rsidP="003C54F7">
      <w:pPr>
        <w:jc w:val="both"/>
      </w:pPr>
    </w:p>
    <w:p w:rsidR="00711FE8" w:rsidRPr="001A7604" w:rsidRDefault="00445EEC" w:rsidP="00711FE8">
      <w:pPr>
        <w:jc w:val="center"/>
        <w:rPr>
          <w:b/>
          <w:sz w:val="28"/>
          <w:szCs w:val="28"/>
        </w:rPr>
      </w:pPr>
      <w:r w:rsidRPr="001A7604">
        <w:rPr>
          <w:b/>
          <w:sz w:val="28"/>
          <w:szCs w:val="28"/>
        </w:rPr>
        <w:t>II. POSTĘPOWANIE W PRZYPADKU STWIERDZENIA U UCZNIA PODEJRZENIA INFEKCJI DRÓG ODDECHOWYCH.</w:t>
      </w:r>
    </w:p>
    <w:p w:rsidR="00711FE8" w:rsidRDefault="00711FE8" w:rsidP="00711FE8">
      <w:pPr>
        <w:jc w:val="center"/>
      </w:pPr>
    </w:p>
    <w:p w:rsidR="00711FE8" w:rsidRDefault="00445EEC" w:rsidP="003C54F7">
      <w:pPr>
        <w:jc w:val="both"/>
      </w:pPr>
      <w:r>
        <w:t xml:space="preserve">1. Jeżeli nauczyciel/pracownik szkoły zaobserwuje u ucznia objawy mogące wskazywać na infekcję dróg oddechowych, w tym w szczególności gorączkę, kaszel, uczeń zostaje odizolowany </w:t>
      </w:r>
      <w:r w:rsidR="00711FE8">
        <w:t xml:space="preserve"> do sali nr</w:t>
      </w:r>
      <w:r>
        <w:t xml:space="preserve"> </w:t>
      </w:r>
      <w:r w:rsidR="00711FE8">
        <w:t xml:space="preserve">45; 65 lub </w:t>
      </w:r>
      <w:r>
        <w:t>w gabinecie pielęgniarki, z zapewnieni</w:t>
      </w:r>
      <w:r w:rsidR="00711FE8">
        <w:t>em bezpiecznej odległości min. 1,5</w:t>
      </w:r>
      <w:r>
        <w:t xml:space="preserve"> m od innych osób (gabinet zostanie posprzątany i zdezynfekowany niezwłocznie po opuszczeniu go przez osobę izolowaną). </w:t>
      </w:r>
    </w:p>
    <w:p w:rsidR="00711FE8" w:rsidRDefault="00445EEC" w:rsidP="003C54F7">
      <w:pPr>
        <w:jc w:val="both"/>
      </w:pPr>
      <w:r>
        <w:t xml:space="preserve">2. Następnie nauczyciel przekazuje informację dyrektorowi szkoły, a w razie jego nieobecności wicedyrektorowi. </w:t>
      </w:r>
    </w:p>
    <w:p w:rsidR="00711FE8" w:rsidRDefault="00445EEC" w:rsidP="003C54F7">
      <w:pPr>
        <w:jc w:val="both"/>
      </w:pPr>
      <w:r>
        <w:t xml:space="preserve">3. Sekretariat informuje rodziców/prawnych opiekunów ucznia o konieczności odebrania go ze szkoły. </w:t>
      </w:r>
    </w:p>
    <w:p w:rsidR="00711FE8" w:rsidRDefault="00711FE8" w:rsidP="003C54F7">
      <w:pPr>
        <w:jc w:val="both"/>
      </w:pPr>
      <w:r>
        <w:t>4</w:t>
      </w:r>
      <w:r w:rsidR="00445EEC">
        <w:t xml:space="preserve">. Sporządza się listę osób przebywających w tym samym czasie i na obszarze, co osoba podejrzana o zakażenie oraz gruntownie sprząta i dezynfekuje obszar, na którym przebywał uczeń. </w:t>
      </w:r>
    </w:p>
    <w:p w:rsidR="00711FE8" w:rsidRDefault="00711FE8" w:rsidP="003C54F7">
      <w:pPr>
        <w:jc w:val="both"/>
      </w:pPr>
      <w:r>
        <w:t>5</w:t>
      </w:r>
      <w:r w:rsidR="00445EEC">
        <w:t xml:space="preserve">. Rodzic/prawny opiekun ucznia, w przypadku stwierdzenia zarażenia </w:t>
      </w:r>
      <w:proofErr w:type="spellStart"/>
      <w:r w:rsidR="001B0BE2">
        <w:t>korona</w:t>
      </w:r>
      <w:r>
        <w:t>wirusem</w:t>
      </w:r>
      <w:proofErr w:type="spellEnd"/>
      <w:r>
        <w:t>,</w:t>
      </w:r>
      <w:r w:rsidR="00445EEC">
        <w:t xml:space="preserve"> informuje</w:t>
      </w:r>
      <w:r>
        <w:t xml:space="preserve"> o ty</w:t>
      </w:r>
      <w:r w:rsidR="001B0BE2">
        <w:t>m</w:t>
      </w:r>
      <w:r>
        <w:t xml:space="preserve"> fakcie</w:t>
      </w:r>
      <w:r w:rsidR="00445EEC">
        <w:t xml:space="preserve"> niezwłocznie dyrektora szkoły. </w:t>
      </w:r>
    </w:p>
    <w:p w:rsidR="00711FE8" w:rsidRDefault="00445EEC" w:rsidP="003C54F7">
      <w:pPr>
        <w:jc w:val="both"/>
      </w:pPr>
      <w:r>
        <w:t>7. Dyrektor powiadamia organ prowadzący oraz właściwą miejscową stację sanitarno</w:t>
      </w:r>
      <w:r w:rsidR="00711FE8">
        <w:t xml:space="preserve"> - </w:t>
      </w:r>
      <w:r>
        <w:t xml:space="preserve">epidemiologiczną i stosuje się ściśle do wydawanych instrukcji i poleceń, w tym czy należy wdrożyć dodatkowe procedury, biorąc pod uwagę zaistniały przypadek. </w:t>
      </w:r>
    </w:p>
    <w:p w:rsidR="00711FE8" w:rsidRDefault="00445EEC" w:rsidP="003C54F7">
      <w:pPr>
        <w:jc w:val="both"/>
      </w:pPr>
      <w:r>
        <w:t xml:space="preserve">8. Uczeń powraca do szkoły po odbyciu kwarantanny lub leczenia. </w:t>
      </w:r>
    </w:p>
    <w:p w:rsidR="00711FE8" w:rsidRDefault="00711FE8" w:rsidP="003C54F7">
      <w:pPr>
        <w:jc w:val="both"/>
      </w:pPr>
    </w:p>
    <w:p w:rsidR="001A7604" w:rsidRPr="001A7604" w:rsidRDefault="00445EEC" w:rsidP="001A7604">
      <w:pPr>
        <w:jc w:val="center"/>
        <w:rPr>
          <w:b/>
          <w:sz w:val="28"/>
          <w:szCs w:val="28"/>
        </w:rPr>
      </w:pPr>
      <w:r w:rsidRPr="001A7604">
        <w:rPr>
          <w:b/>
          <w:sz w:val="28"/>
          <w:szCs w:val="28"/>
        </w:rPr>
        <w:t>III. ZASADY PRZEBYWANIA NA TERENIE SZKOŁY ORAZ ORGANIZACJA PRACY SZKOŁY.</w:t>
      </w:r>
    </w:p>
    <w:p w:rsidR="001A7604" w:rsidRDefault="001A7604" w:rsidP="003C54F7">
      <w:pPr>
        <w:jc w:val="both"/>
        <w:rPr>
          <w:b/>
        </w:rPr>
      </w:pPr>
    </w:p>
    <w:p w:rsidR="001A7604" w:rsidRDefault="00445EEC" w:rsidP="003C54F7">
      <w:pPr>
        <w:jc w:val="both"/>
      </w:pPr>
      <w:r>
        <w:t xml:space="preserve">1. Wszyscy nauczyciele i pracownicy szkoły przebywając na terenie szkoły mają obowiązek zasłaniania nosa i ust maseczką/ przyłbicą. </w:t>
      </w:r>
    </w:p>
    <w:p w:rsidR="001A7604" w:rsidRDefault="00445EEC" w:rsidP="003C54F7">
      <w:pPr>
        <w:jc w:val="both"/>
      </w:pPr>
      <w:r>
        <w:t xml:space="preserve">2. Wszyscy uczniowie przebywając na terenie szkoły mają obowiązek zasłaniać nos i usta maseczką/przyłbicą, tj.: </w:t>
      </w:r>
    </w:p>
    <w:p w:rsidR="001A7604" w:rsidRDefault="00445EEC" w:rsidP="003C54F7">
      <w:pPr>
        <w:jc w:val="both"/>
      </w:pPr>
      <w:r>
        <w:t xml:space="preserve">a) wchodząc do szkoły, </w:t>
      </w:r>
    </w:p>
    <w:p w:rsidR="001A7604" w:rsidRDefault="00445EEC" w:rsidP="003C54F7">
      <w:pPr>
        <w:jc w:val="both"/>
      </w:pPr>
      <w:r>
        <w:t xml:space="preserve">b) w czasie przerw lekcyjnych, </w:t>
      </w:r>
    </w:p>
    <w:p w:rsidR="001A7604" w:rsidRDefault="00445EEC" w:rsidP="003C54F7">
      <w:pPr>
        <w:jc w:val="both"/>
      </w:pPr>
      <w:r>
        <w:t xml:space="preserve">c) poruszając się po budynku, korytarzach, </w:t>
      </w:r>
    </w:p>
    <w:p w:rsidR="001A7604" w:rsidRDefault="00445EEC" w:rsidP="003C54F7">
      <w:pPr>
        <w:jc w:val="both"/>
      </w:pPr>
      <w:r>
        <w:t xml:space="preserve">d) w czasie kontaktu, rozmowy z nauczycielem, pracownikiem szkoły, </w:t>
      </w:r>
    </w:p>
    <w:p w:rsidR="001A7604" w:rsidRDefault="00445EEC" w:rsidP="003C54F7">
      <w:pPr>
        <w:jc w:val="both"/>
      </w:pPr>
      <w:r>
        <w:t xml:space="preserve">e) w bibliotece przy stanowisku nauczyciela bibliotekarza i w kolejce, </w:t>
      </w:r>
    </w:p>
    <w:p w:rsidR="001A7604" w:rsidRDefault="001A7604" w:rsidP="003C54F7">
      <w:pPr>
        <w:jc w:val="both"/>
      </w:pPr>
      <w:r>
        <w:t>f</w:t>
      </w:r>
      <w:r w:rsidR="00445EEC">
        <w:t xml:space="preserve">) w szatni </w:t>
      </w:r>
    </w:p>
    <w:p w:rsidR="001A7604" w:rsidRDefault="001A7604" w:rsidP="003C54F7">
      <w:pPr>
        <w:jc w:val="both"/>
      </w:pPr>
      <w:r>
        <w:t>g</w:t>
      </w:r>
      <w:r w:rsidR="00445EEC">
        <w:t xml:space="preserve">) w sekretariacie, </w:t>
      </w:r>
    </w:p>
    <w:p w:rsidR="001A7604" w:rsidRDefault="001A7604" w:rsidP="003C54F7">
      <w:pPr>
        <w:jc w:val="both"/>
      </w:pPr>
      <w:r>
        <w:t>h</w:t>
      </w:r>
      <w:r w:rsidR="00445EEC">
        <w:t xml:space="preserve">) w gabinecie </w:t>
      </w:r>
      <w:r>
        <w:t xml:space="preserve">dyrektora, wicedyrektorów, </w:t>
      </w:r>
      <w:r w:rsidR="00445EEC">
        <w:t xml:space="preserve">pedagoga i psychologa </w:t>
      </w:r>
    </w:p>
    <w:p w:rsidR="001A7604" w:rsidRDefault="001A7604" w:rsidP="003C54F7">
      <w:pPr>
        <w:jc w:val="both"/>
      </w:pPr>
      <w:r>
        <w:t>i</w:t>
      </w:r>
      <w:r w:rsidR="00445EEC">
        <w:t xml:space="preserve">) w gabinecie pielęgniarki. </w:t>
      </w:r>
    </w:p>
    <w:p w:rsidR="001A7604" w:rsidRDefault="00445EEC" w:rsidP="003C54F7">
      <w:pPr>
        <w:jc w:val="both"/>
      </w:pPr>
      <w:r>
        <w:t xml:space="preserve">3. Uczniowie, nauczyciele, pracownicy wchodząc do każdego pomieszczenia/sali dydaktycznej mają obowiązek dezynfekowania rąk. </w:t>
      </w:r>
    </w:p>
    <w:p w:rsidR="001A7604" w:rsidRDefault="00445EEC" w:rsidP="003C54F7">
      <w:pPr>
        <w:jc w:val="both"/>
      </w:pPr>
      <w:r>
        <w:t xml:space="preserve">4. Obowiązuje częste mycie rąk, zwłaszcza po wejściu do szkoły, przed spożywaniem posiłku, po skorzystaniu z toalety. </w:t>
      </w:r>
    </w:p>
    <w:p w:rsidR="001A7604" w:rsidRDefault="00445EEC" w:rsidP="003C54F7">
      <w:pPr>
        <w:jc w:val="both"/>
      </w:pPr>
      <w:r>
        <w:t xml:space="preserve">5. Należy przestrzegać zasad ochrony podczas kichania i kaszlu oraz unikać dotykania oczu, nosa i ust. </w:t>
      </w:r>
    </w:p>
    <w:p w:rsidR="001A7604" w:rsidRDefault="001B0BE2" w:rsidP="003C54F7">
      <w:pPr>
        <w:jc w:val="both"/>
      </w:pPr>
      <w:r>
        <w:t>6. Nauczyciele</w:t>
      </w:r>
      <w:r w:rsidR="001A7604">
        <w:t xml:space="preserve"> pobierają</w:t>
      </w:r>
      <w:r w:rsidR="00445EEC">
        <w:t xml:space="preserve"> klucze do sal</w:t>
      </w:r>
      <w:r w:rsidR="001A7604">
        <w:t xml:space="preserve"> z gabloty w pokoju nauczycielskim</w:t>
      </w:r>
      <w:r w:rsidR="00445EEC">
        <w:t xml:space="preserve">. </w:t>
      </w:r>
    </w:p>
    <w:p w:rsidR="001A7604" w:rsidRDefault="00445EEC" w:rsidP="003C54F7">
      <w:pPr>
        <w:jc w:val="both"/>
      </w:pPr>
      <w:r>
        <w:t xml:space="preserve">7. W salach uczniowie zajmują miejsca przy stolikach, </w:t>
      </w:r>
      <w:r w:rsidR="001A7604">
        <w:t>pamiętają o zachowaniu dystansu</w:t>
      </w:r>
    </w:p>
    <w:p w:rsidR="001A7604" w:rsidRDefault="00445EEC" w:rsidP="003C54F7">
      <w:pPr>
        <w:jc w:val="both"/>
      </w:pPr>
      <w:r>
        <w:t>8. Uczniowie posiadają własne przybory i podręczniki, które w trakcie zajęć mogą znajdować się na ławce ucznia lub w jego torbie (jeśli nie są potrzebne na danej lekcji); uczniom nie wolno wymieniać się przyboram</w:t>
      </w:r>
      <w:r w:rsidR="001A7604">
        <w:t xml:space="preserve">i i podręcznikami między sobą. </w:t>
      </w:r>
      <w:r>
        <w:t xml:space="preserve"> </w:t>
      </w:r>
    </w:p>
    <w:p w:rsidR="001A7604" w:rsidRDefault="00445EEC" w:rsidP="003C54F7">
      <w:pPr>
        <w:jc w:val="both"/>
      </w:pPr>
      <w:r>
        <w:t xml:space="preserve">9. Uczniom nie wolno przynosić do szkoły przedmiotów niepotrzebnych, niezwiązanych z procesem edukacyjnym. </w:t>
      </w:r>
    </w:p>
    <w:p w:rsidR="001A7604" w:rsidRDefault="00445EEC" w:rsidP="003C54F7">
      <w:pPr>
        <w:jc w:val="both"/>
      </w:pPr>
      <w:r>
        <w:t xml:space="preserve">10. Uczniowie ze specjalnymi potrzebami edukacyjnymi, w szczególności z niepełnosprawnościami, nie mogą udostępniać przyniesionego sprzętu (np. laptop) innym uczniom. </w:t>
      </w:r>
    </w:p>
    <w:p w:rsidR="001A7604" w:rsidRDefault="00445EEC" w:rsidP="003C54F7">
      <w:pPr>
        <w:jc w:val="both"/>
      </w:pPr>
      <w:r>
        <w:t>11. W</w:t>
      </w:r>
      <w:r w:rsidR="007D0E81">
        <w:t xml:space="preserve"> ramach zapobiegania gromadzeniu</w:t>
      </w:r>
      <w:r>
        <w:t xml:space="preserve"> się uczniów oraz zachowania bezpiecznej odległości, wprowadza się: </w:t>
      </w:r>
    </w:p>
    <w:p w:rsidR="001A7604" w:rsidRDefault="00445EEC" w:rsidP="003C54F7">
      <w:pPr>
        <w:jc w:val="both"/>
      </w:pPr>
      <w:r>
        <w:t xml:space="preserve">a) </w:t>
      </w:r>
      <w:r w:rsidR="007D0E81">
        <w:t>przydzielenie stałych</w:t>
      </w:r>
      <w:r w:rsidR="001A7604">
        <w:t xml:space="preserve"> pracowni dla poszczególnych oddziałów</w:t>
      </w:r>
      <w:r w:rsidR="007D0E81">
        <w:t xml:space="preserve"> aby zredukować przemieszczanie się uczniów między salami</w:t>
      </w:r>
    </w:p>
    <w:p w:rsidR="001A7604" w:rsidRDefault="001A7604" w:rsidP="003C54F7">
      <w:pPr>
        <w:jc w:val="both"/>
      </w:pPr>
      <w:r>
        <w:t>b) wychodzenie na co drugą przerwę</w:t>
      </w:r>
    </w:p>
    <w:p w:rsidR="007D0E81" w:rsidRDefault="007D0E81" w:rsidP="003C54F7">
      <w:pPr>
        <w:jc w:val="both"/>
      </w:pPr>
      <w:r>
        <w:t xml:space="preserve">c) zmniejszenie liczby uczniów korzystających </w:t>
      </w:r>
      <w:r w:rsidR="001B0BE2">
        <w:t xml:space="preserve">jednocześnie </w:t>
      </w:r>
      <w:r>
        <w:t>z obiadów o połowę (2 uczniów przy jednym stoliku)</w:t>
      </w:r>
    </w:p>
    <w:p w:rsidR="007D0E81" w:rsidRDefault="007D0E81" w:rsidP="003C54F7">
      <w:pPr>
        <w:jc w:val="both"/>
      </w:pPr>
      <w:r>
        <w:t>d) wydłużenie czasu na wydawanie obiadu</w:t>
      </w:r>
    </w:p>
    <w:p w:rsidR="007D0E81" w:rsidRDefault="007D0E81" w:rsidP="003C54F7">
      <w:pPr>
        <w:jc w:val="both"/>
      </w:pPr>
      <w:r>
        <w:t>e) inne rozmieszczenie indywidualnych szafek uczniów</w:t>
      </w:r>
    </w:p>
    <w:p w:rsidR="001A7604" w:rsidRDefault="001A7604" w:rsidP="003C54F7">
      <w:pPr>
        <w:jc w:val="both"/>
      </w:pPr>
    </w:p>
    <w:p w:rsidR="007D0E81" w:rsidRDefault="00445EEC" w:rsidP="003C54F7">
      <w:pPr>
        <w:jc w:val="both"/>
      </w:pPr>
      <w:r>
        <w:t xml:space="preserve">12. Szkoła ma obowiązek prowadzić zajęcia dodatkowe, w ramach potrzeb i zainteresowań uczniów: </w:t>
      </w:r>
    </w:p>
    <w:p w:rsidR="007D0E81" w:rsidRDefault="007D0E81" w:rsidP="003C54F7">
      <w:pPr>
        <w:jc w:val="both"/>
      </w:pPr>
      <w:r>
        <w:t xml:space="preserve">- </w:t>
      </w:r>
      <w:r w:rsidR="00445EEC">
        <w:t xml:space="preserve">zajęcia odbywają się zgodnie z wytycznymi dotyczącymi zasad przebywania na terenie szkoły. </w:t>
      </w:r>
    </w:p>
    <w:p w:rsidR="007D0E81" w:rsidRDefault="00445EEC" w:rsidP="003C54F7">
      <w:pPr>
        <w:jc w:val="both"/>
      </w:pPr>
      <w:r>
        <w:t>13. Zaleca się uczniom korzystanie w czasie przerw z boiska szkolnego</w:t>
      </w:r>
      <w:r w:rsidR="001B0BE2">
        <w:t xml:space="preserve"> – zależnie od pogody</w:t>
      </w:r>
      <w:r>
        <w:t xml:space="preserve">, obowiązuje zachowanie bezpiecznego dystansu i zakaz grupowania się. </w:t>
      </w:r>
    </w:p>
    <w:p w:rsidR="007D0E81" w:rsidRDefault="00445EEC" w:rsidP="003C54F7">
      <w:pPr>
        <w:jc w:val="both"/>
      </w:pPr>
      <w:r>
        <w:t xml:space="preserve">14. Podczas zajęć wychowania fizycznego, w których nie można zachować dystansu, należy ograniczyć ćwiczenia i gry kontaktowe. </w:t>
      </w:r>
    </w:p>
    <w:p w:rsidR="007D0E81" w:rsidRDefault="007D0E81" w:rsidP="003C54F7">
      <w:pPr>
        <w:jc w:val="both"/>
      </w:pPr>
      <w:r>
        <w:t>15</w:t>
      </w:r>
      <w:r w:rsidR="00445EEC">
        <w:t xml:space="preserve">. Nauczyciele przechowują materiały dydaktyczne i inne w swoich szafkach w pokoju nauczycielskim lub szafkach sali, której są opiekunem. Nie wolno pozostawiać niczego na blatach i stołach w pokoju nauczycielskim (należy umyć i schować również naczynia, których nauczyciel używał). </w:t>
      </w:r>
    </w:p>
    <w:p w:rsidR="007D0E81" w:rsidRDefault="007D0E81" w:rsidP="003C54F7">
      <w:pPr>
        <w:jc w:val="both"/>
      </w:pPr>
      <w:r>
        <w:t>16</w:t>
      </w:r>
      <w:r w:rsidR="00445EEC">
        <w:t>. Nauczyciele, przebywając w pokoju nauczycielskim</w:t>
      </w:r>
      <w:r>
        <w:t>,</w:t>
      </w:r>
      <w:r w:rsidR="00A963D4">
        <w:t xml:space="preserve"> zachowują bezpieczny dystans, dezynfekują dłonie, myją często wodą z mydłem, wietrzą pomieszczenie</w:t>
      </w:r>
      <w:r w:rsidR="00445EEC">
        <w:t xml:space="preserve">. </w:t>
      </w:r>
    </w:p>
    <w:p w:rsidR="007D0E81" w:rsidRDefault="007D0E81" w:rsidP="003C54F7">
      <w:pPr>
        <w:jc w:val="both"/>
      </w:pPr>
      <w:r>
        <w:t>17</w:t>
      </w:r>
      <w:r w:rsidR="00445EEC">
        <w:t xml:space="preserve">. Uczniowie mają prawo korzystania z biblioteki szkolnej w godzinach jej pracy. </w:t>
      </w:r>
    </w:p>
    <w:p w:rsidR="007D0E81" w:rsidRDefault="007D0E81" w:rsidP="003C54F7">
      <w:pPr>
        <w:jc w:val="both"/>
      </w:pPr>
      <w:r>
        <w:t>18</w:t>
      </w:r>
      <w:r w:rsidR="00445EEC">
        <w:t xml:space="preserve">. Zasady korzystania z biblioteki: </w:t>
      </w:r>
    </w:p>
    <w:p w:rsidR="007872FA" w:rsidRDefault="00445EEC" w:rsidP="003C54F7">
      <w:pPr>
        <w:jc w:val="both"/>
      </w:pPr>
      <w:r>
        <w:t>a) jeśli uczniowie chcą skorzystać z książek na miejscu w bibliotece, to w pomieszczen</w:t>
      </w:r>
      <w:r w:rsidR="007D0E81">
        <w:t>iu może przebywać jednocześnie 3</w:t>
      </w:r>
      <w:r>
        <w:t xml:space="preserve"> uczniów, po jednym przy stoliku; uczniowie siadają przy stolikach tyłem do siebie, </w:t>
      </w:r>
    </w:p>
    <w:p w:rsidR="007872FA" w:rsidRDefault="00445EEC" w:rsidP="003C54F7">
      <w:pPr>
        <w:jc w:val="both"/>
      </w:pPr>
      <w:r>
        <w:t xml:space="preserve">b) stanowiska komputerowe może zajmować jednocześnie dwóch uczniów, a odległość między nimi musi wynosić minimum 1,5 m, </w:t>
      </w:r>
    </w:p>
    <w:p w:rsidR="007872FA" w:rsidRDefault="00445EEC" w:rsidP="003C54F7">
      <w:pPr>
        <w:jc w:val="both"/>
      </w:pPr>
      <w:r>
        <w:t xml:space="preserve">c) przy stanowisku nauczyciela bibliotekarza, w trakcie wypożyczania lub oddawania książek, może pozostawać tylko jeden uczeń, pozostali czekają w kolejce zachowując bezpieczną odległość minimum 1,5 m, </w:t>
      </w:r>
    </w:p>
    <w:p w:rsidR="007872FA" w:rsidRDefault="00445EEC" w:rsidP="003C54F7">
      <w:pPr>
        <w:jc w:val="both"/>
      </w:pPr>
      <w:r>
        <w:t xml:space="preserve">d) książki oddane do biblioteki lub inne materiały dydaktyczne podlegają okresowi 2 dni kwarantanny, </w:t>
      </w:r>
    </w:p>
    <w:p w:rsidR="007872FA" w:rsidRDefault="00445EEC" w:rsidP="003C54F7">
      <w:pPr>
        <w:jc w:val="both"/>
      </w:pPr>
      <w:r>
        <w:t xml:space="preserve">e) pomieszczenie będzie wietrzone przed rozpoczęciem pracy oraz co godzinę, a także w razie potrzeby, </w:t>
      </w:r>
    </w:p>
    <w:p w:rsidR="007872FA" w:rsidRDefault="00445EEC" w:rsidP="003C54F7">
      <w:pPr>
        <w:jc w:val="both"/>
      </w:pPr>
      <w:r>
        <w:t xml:space="preserve">f) stoły i krzesła będą dezynfekowane po każdym ich użyciu. </w:t>
      </w:r>
    </w:p>
    <w:p w:rsidR="007872FA" w:rsidRDefault="00445EEC" w:rsidP="003C54F7">
      <w:pPr>
        <w:jc w:val="both"/>
      </w:pPr>
      <w:r>
        <w:t xml:space="preserve">g) sprzęt komputerowy będzie dezynfekowany niezwłocznie po skorzystaniu z niego przez ucznia. </w:t>
      </w:r>
    </w:p>
    <w:p w:rsidR="007872FA" w:rsidRDefault="007872FA" w:rsidP="003C54F7">
      <w:pPr>
        <w:jc w:val="both"/>
      </w:pPr>
      <w:r>
        <w:t>19</w:t>
      </w:r>
      <w:r w:rsidR="00445EEC">
        <w:t xml:space="preserve">. Zasady korzystania z gabinetu pielęgniarki szkolnej: </w:t>
      </w:r>
    </w:p>
    <w:p w:rsidR="007872FA" w:rsidRDefault="00445EEC" w:rsidP="003C54F7">
      <w:pPr>
        <w:jc w:val="both"/>
      </w:pPr>
      <w:r>
        <w:t xml:space="preserve">a) uczniowie mogą korzystać z gabinetu w godzinach pracy pielęgniarki; harmonogram zostanie wywieszony na drzwiach gabinetu, </w:t>
      </w:r>
    </w:p>
    <w:p w:rsidR="007872FA" w:rsidRDefault="00445EEC" w:rsidP="003C54F7">
      <w:pPr>
        <w:jc w:val="both"/>
      </w:pPr>
      <w:r>
        <w:t xml:space="preserve">b) w gabinecie może przebywać tylko jeden uczeń, </w:t>
      </w:r>
    </w:p>
    <w:p w:rsidR="007872FA" w:rsidRDefault="00445EEC" w:rsidP="003C54F7">
      <w:pPr>
        <w:jc w:val="both"/>
      </w:pPr>
      <w:r>
        <w:t xml:space="preserve">c) uczniowie oczekujący na wizytę w gabinecie zachowują bezpieczny dystans co najmniej 1,5 metra, </w:t>
      </w:r>
    </w:p>
    <w:p w:rsidR="007872FA" w:rsidRDefault="007872FA" w:rsidP="003C54F7">
      <w:pPr>
        <w:jc w:val="both"/>
      </w:pPr>
      <w:r>
        <w:t>20</w:t>
      </w:r>
      <w:r w:rsidR="00445EEC">
        <w:t xml:space="preserve">. Zasady korzystania z pomocy stomatologicznej zostaną przekazane uczniom po konsultacji dyrekcji z gabinetem stomatologicznym, z którym organ prowadzący podpisał umowę oraz ustaleniu harmonogramu profilaktyki. Informacje o zasadach korzystania z gabinetu otrzymają uczniowie i rodzice przez dziennik elektroniczny. </w:t>
      </w:r>
    </w:p>
    <w:p w:rsidR="007872FA" w:rsidRDefault="007872FA" w:rsidP="003C54F7">
      <w:pPr>
        <w:jc w:val="both"/>
      </w:pPr>
      <w:r>
        <w:t>21</w:t>
      </w:r>
      <w:r w:rsidR="00445EEC">
        <w:t xml:space="preserve">. Wycieczki szkolne/przedmiotowe mogą odbywać się z zachowaniem reżimu sanitarnego oraz zasad obowiązujących na terenie podmiotu, do którego udają się uczniowie z nauczycielem (bądź nauczycielami). </w:t>
      </w:r>
    </w:p>
    <w:p w:rsidR="00E31977" w:rsidRDefault="00E31977" w:rsidP="003C54F7">
      <w:pPr>
        <w:jc w:val="both"/>
      </w:pPr>
    </w:p>
    <w:p w:rsidR="007872FA" w:rsidRDefault="00445EEC" w:rsidP="003C54F7">
      <w:pPr>
        <w:jc w:val="both"/>
      </w:pPr>
      <w:r w:rsidRPr="007872FA">
        <w:rPr>
          <w:b/>
          <w:sz w:val="28"/>
          <w:szCs w:val="28"/>
        </w:rPr>
        <w:t>IV. HIGIENA, CZYSZCZENIE, DEZYNFEKCJA POMIESZCZEŃ.</w:t>
      </w:r>
      <w:r>
        <w:t xml:space="preserve"> </w:t>
      </w:r>
    </w:p>
    <w:p w:rsidR="00E31977" w:rsidRDefault="00E31977" w:rsidP="003C54F7">
      <w:pPr>
        <w:jc w:val="both"/>
      </w:pPr>
    </w:p>
    <w:p w:rsidR="007872FA" w:rsidRDefault="00445EEC" w:rsidP="003C54F7">
      <w:pPr>
        <w:jc w:val="both"/>
      </w:pPr>
      <w:r>
        <w:t xml:space="preserve">1. W każdym pomieszczeniu/sali dydaktycznej oraz na holu głównym znajduje się dozownik do dezynfekcji. </w:t>
      </w:r>
    </w:p>
    <w:p w:rsidR="007872FA" w:rsidRDefault="00445EEC" w:rsidP="003C54F7">
      <w:pPr>
        <w:jc w:val="both"/>
      </w:pPr>
      <w:r>
        <w:t xml:space="preserve">2. W każdym pomieszczeniu znajduje się instrukcja dezynfekcji rąk. </w:t>
      </w:r>
    </w:p>
    <w:p w:rsidR="007872FA" w:rsidRDefault="00445EEC" w:rsidP="003C54F7">
      <w:pPr>
        <w:jc w:val="both"/>
      </w:pPr>
      <w:r>
        <w:t xml:space="preserve">3. W toaletach znajdują się instrukcje prawidłowego mycia rąk. </w:t>
      </w:r>
    </w:p>
    <w:p w:rsidR="007872FA" w:rsidRDefault="00445EEC" w:rsidP="003C54F7">
      <w:pPr>
        <w:jc w:val="both"/>
      </w:pPr>
      <w:r>
        <w:t xml:space="preserve">4. Przy wejściu głównym wywieszona jest informacja o numerach telefonów do powiatowej stacji sanitarno – epidemiologicznej, oddziału zakaźnego oraz na pogotowie. </w:t>
      </w:r>
    </w:p>
    <w:p w:rsidR="007872FA" w:rsidRDefault="00445EEC" w:rsidP="003C54F7">
      <w:pPr>
        <w:jc w:val="both"/>
      </w:pPr>
      <w:r>
        <w:t xml:space="preserve">5. W wejściu głównym wisi informacja o przestrzeganiu zasad bezpieczeństwa. </w:t>
      </w:r>
    </w:p>
    <w:p w:rsidR="007872FA" w:rsidRDefault="00445EEC" w:rsidP="003C54F7">
      <w:pPr>
        <w:jc w:val="both"/>
      </w:pPr>
      <w:r>
        <w:t xml:space="preserve">6. Wszystkie pomieszczenia są wietrzone rano, w trakcie pracy co najmniej co godzinę oraz w razie potrzeby. </w:t>
      </w:r>
    </w:p>
    <w:p w:rsidR="007872FA" w:rsidRDefault="00445EEC" w:rsidP="003C54F7">
      <w:pPr>
        <w:jc w:val="both"/>
      </w:pPr>
      <w:r>
        <w:t xml:space="preserve">7. Nauczyciele wietrzą sale dydaktyczne na każdej przerwie oraz w razie potrzeby w trakcie lekcji. </w:t>
      </w:r>
    </w:p>
    <w:p w:rsidR="007872FA" w:rsidRDefault="00445EEC" w:rsidP="003C54F7">
      <w:pPr>
        <w:jc w:val="both"/>
      </w:pPr>
      <w:r>
        <w:t xml:space="preserve">8. Obowiązuje codzienna dezynfekcja: </w:t>
      </w:r>
    </w:p>
    <w:p w:rsidR="007872FA" w:rsidRDefault="00445EEC" w:rsidP="003C54F7">
      <w:pPr>
        <w:jc w:val="both"/>
      </w:pPr>
      <w:r>
        <w:t xml:space="preserve">a) poręczy, klamek, włączników, parapetów, ławek, krzeseł, biurek – dezynfekcja rano, po zakończeniu zajęć oraz w trakcie pracy szkoły, </w:t>
      </w:r>
    </w:p>
    <w:p w:rsidR="007872FA" w:rsidRDefault="00445EEC" w:rsidP="003C54F7">
      <w:pPr>
        <w:jc w:val="both"/>
      </w:pPr>
      <w:r>
        <w:t xml:space="preserve">b) sprzętu komputerowego w salach na stanowiskach nauczycieli oraz uczniowskich – dezynfekcja przez pracowników obsługi rano oraz po zakończeniu zajęć. </w:t>
      </w:r>
    </w:p>
    <w:p w:rsidR="007872FA" w:rsidRDefault="00445EEC" w:rsidP="003C54F7">
      <w:pPr>
        <w:jc w:val="both"/>
      </w:pPr>
      <w:r>
        <w:t>9. Obowiązuje codzienna dezynfekcja powierzchni płaskich, ciągów korytarzowych, toalet. Miejsca te dezynfekują pracownicy obsługi przed rozpoczęc</w:t>
      </w:r>
      <w:r w:rsidR="007872FA">
        <w:t>iem zajęć, po ich zakończeniu i</w:t>
      </w:r>
      <w:r>
        <w:t xml:space="preserve"> w trakcie pracy szkoły </w:t>
      </w:r>
    </w:p>
    <w:p w:rsidR="007872FA" w:rsidRDefault="00445EEC" w:rsidP="003C54F7">
      <w:pPr>
        <w:jc w:val="both"/>
      </w:pPr>
      <w:r>
        <w:t xml:space="preserve">10. W sali gimnastycznej używany sprzęt sportowy jest dezynfekowany przez nauczycieli po każdym dniu zajęć, a w miarę możliwości także po każdych zajęciach z daną grupą lub oddziałem (np. piłki, skakanki, materace). </w:t>
      </w:r>
    </w:p>
    <w:p w:rsidR="007872FA" w:rsidRDefault="00445EEC" w:rsidP="003C54F7">
      <w:pPr>
        <w:jc w:val="both"/>
      </w:pPr>
      <w:r>
        <w:t xml:space="preserve">11. Sprzęt używany na zajęciach dezynfekuje przed rozpoczęciem zajęć i po ich zakończeniu nauczyciel prowadzący te zajęcia z danym oddziałem lub grupą. Nauczyciel tak organizuje lekcję, aby mieć czas na dezynfekcję sprzętu. </w:t>
      </w:r>
    </w:p>
    <w:p w:rsidR="007872FA" w:rsidRDefault="007872FA" w:rsidP="003C54F7">
      <w:pPr>
        <w:jc w:val="both"/>
      </w:pPr>
    </w:p>
    <w:p w:rsidR="007872FA" w:rsidRDefault="007872FA" w:rsidP="003C54F7">
      <w:pPr>
        <w:jc w:val="both"/>
      </w:pPr>
    </w:p>
    <w:p w:rsidR="00E31977" w:rsidRDefault="00445EEC" w:rsidP="007872FA">
      <w:pPr>
        <w:rPr>
          <w:b/>
          <w:sz w:val="28"/>
          <w:szCs w:val="28"/>
        </w:rPr>
      </w:pPr>
      <w:r w:rsidRPr="007872FA">
        <w:rPr>
          <w:b/>
          <w:sz w:val="28"/>
          <w:szCs w:val="28"/>
        </w:rPr>
        <w:t xml:space="preserve">V. POSTĘPOWANIE W PRZYPADKU PODEJRZENIA ZAKAŻENIA </w:t>
      </w:r>
    </w:p>
    <w:p w:rsidR="007872FA" w:rsidRDefault="00445EEC" w:rsidP="007872FA">
      <w:pPr>
        <w:rPr>
          <w:b/>
          <w:sz w:val="28"/>
          <w:szCs w:val="28"/>
        </w:rPr>
      </w:pPr>
      <w:r w:rsidRPr="007872FA">
        <w:rPr>
          <w:b/>
          <w:sz w:val="28"/>
          <w:szCs w:val="28"/>
        </w:rPr>
        <w:t>U PRACOWNIKÓW SZKOŁY.</w:t>
      </w:r>
    </w:p>
    <w:p w:rsidR="00E31977" w:rsidRPr="007872FA" w:rsidRDefault="00E31977" w:rsidP="007872FA">
      <w:pPr>
        <w:rPr>
          <w:sz w:val="28"/>
          <w:szCs w:val="28"/>
        </w:rPr>
      </w:pPr>
    </w:p>
    <w:p w:rsidR="008930DC" w:rsidRDefault="00445EEC" w:rsidP="007E0585">
      <w:pPr>
        <w:jc w:val="both"/>
      </w:pPr>
      <w:r>
        <w:t xml:space="preserve">1. Pracownicy w przypadku wystąpienia niepokojących objawów choroby zakaźnej powinni pozostać w domu i skontaktować się telefonicznie z lekarzem podstawowej opieki zdrowotnej, aby uzyskać poradę medyczną,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 xml:space="preserve">. </w:t>
      </w:r>
    </w:p>
    <w:p w:rsidR="008930DC" w:rsidRDefault="00445EEC" w:rsidP="007E0585">
      <w:pPr>
        <w:jc w:val="both"/>
      </w:pPr>
      <w:r>
        <w:t xml:space="preserve">2. W przypadku wystąpienia u pracownika będącego na stanowisku pracy niepokojących objawów infekcji dróg oddechowych, powinien on skontaktować się telefonicznie z lekarzem podstawowej opieki zdrowotnej, aby pozyskać poradę. </w:t>
      </w:r>
    </w:p>
    <w:p w:rsidR="008930DC" w:rsidRDefault="00445EEC" w:rsidP="007E0585">
      <w:pPr>
        <w:jc w:val="both"/>
      </w:pPr>
      <w:r>
        <w:t xml:space="preserve">3. Pracownik, u którego podejrzewa się zakażenie zostaje niezwłocznie odsunięty od pracy. </w:t>
      </w:r>
    </w:p>
    <w:p w:rsidR="008930DC" w:rsidRDefault="00445EEC" w:rsidP="007E0585">
      <w:pPr>
        <w:jc w:val="both"/>
      </w:pPr>
      <w:r>
        <w:t xml:space="preserve">4. Dyrektor powiadamia właściwą miejscową stację sanitarno-epidemiologiczną i stosuje się ściśle do wydawanych instrukcji i poleceń, w tym czy należy wdrożyć dodatkowe procedury, biorąc pod uwagę zaistniały przypadek. </w:t>
      </w:r>
    </w:p>
    <w:p w:rsidR="008930DC" w:rsidRDefault="00445EEC" w:rsidP="007E0585">
      <w:pPr>
        <w:jc w:val="both"/>
      </w:pPr>
      <w:r>
        <w:t xml:space="preserve">5. Sporządza się listę osób przebywających w tym samym czasie i na obszarze, co osoba podejrzana o zakażenie. </w:t>
      </w:r>
    </w:p>
    <w:p w:rsidR="008930DC" w:rsidRDefault="00445EEC" w:rsidP="007E0585">
      <w:pPr>
        <w:jc w:val="both"/>
      </w:pPr>
      <w:r>
        <w:t xml:space="preserve">6. Obszar, w którym poruszał się pracownik, należy poddać gruntownemu sprzątaniu, zgodnie z funkcjonującymi procedurami, oraz zdezynfekować powierzchnie dotykowe (m.in. klamki, poręcze, uchwyty). </w:t>
      </w:r>
    </w:p>
    <w:p w:rsidR="008930DC" w:rsidRDefault="00445EEC" w:rsidP="007E0585">
      <w:pPr>
        <w:jc w:val="both"/>
      </w:pPr>
      <w:r>
        <w:t xml:space="preserve">7. Na pomieszczenie, w którym będzie można odizolować osobę w przypadku zaobserwowania objawów chorobowych, wyznacza się </w:t>
      </w:r>
      <w:r w:rsidR="008930DC">
        <w:t xml:space="preserve">salę nr 45, 65 lub </w:t>
      </w:r>
      <w:r>
        <w:t>gabinet pielęgniarki (gabinet</w:t>
      </w:r>
      <w:r w:rsidR="008930DC">
        <w:t>y zostaną</w:t>
      </w:r>
      <w:r>
        <w:t xml:space="preserve"> niezwłocznie posprząt</w:t>
      </w:r>
      <w:r w:rsidR="008930DC">
        <w:t xml:space="preserve">ane i zdezynfekowane po opuszczeniu </w:t>
      </w:r>
      <w:r>
        <w:t xml:space="preserve"> przez osobę izolowaną). </w:t>
      </w:r>
    </w:p>
    <w:p w:rsidR="008930DC" w:rsidRDefault="00445EEC" w:rsidP="007E0585">
      <w:pPr>
        <w:jc w:val="both"/>
      </w:pPr>
      <w:r>
        <w:t xml:space="preserve">8. Po odbyciu kwarantanny lub przejściu leczenia pracownik powraca do pracy. </w:t>
      </w:r>
    </w:p>
    <w:p w:rsidR="008930DC" w:rsidRDefault="008930DC" w:rsidP="007E0585">
      <w:pPr>
        <w:jc w:val="both"/>
      </w:pPr>
    </w:p>
    <w:p w:rsidR="008930DC" w:rsidRDefault="00445EEC" w:rsidP="007E0585">
      <w:pPr>
        <w:jc w:val="both"/>
        <w:rPr>
          <w:b/>
          <w:sz w:val="28"/>
          <w:szCs w:val="28"/>
        </w:rPr>
      </w:pPr>
      <w:r w:rsidRPr="008930DC">
        <w:rPr>
          <w:b/>
          <w:sz w:val="28"/>
          <w:szCs w:val="28"/>
        </w:rPr>
        <w:t xml:space="preserve">VI. ZADANIA PRACOWNIKÓW OBSŁUGI. </w:t>
      </w:r>
    </w:p>
    <w:p w:rsidR="008930DC" w:rsidRPr="008930DC" w:rsidRDefault="008930DC" w:rsidP="007E0585">
      <w:pPr>
        <w:jc w:val="both"/>
        <w:rPr>
          <w:b/>
          <w:sz w:val="28"/>
          <w:szCs w:val="28"/>
        </w:rPr>
      </w:pPr>
    </w:p>
    <w:p w:rsidR="008930DC" w:rsidRDefault="00445EEC" w:rsidP="007E0585">
      <w:pPr>
        <w:jc w:val="both"/>
      </w:pPr>
      <w:r>
        <w:t xml:space="preserve">1. W </w:t>
      </w:r>
      <w:r w:rsidR="008930DC">
        <w:t xml:space="preserve">pomieszczeniu dla pracowników przebywają </w:t>
      </w:r>
      <w:r>
        <w:t xml:space="preserve"> tylko </w:t>
      </w:r>
      <w:r w:rsidR="008930DC">
        <w:t xml:space="preserve"> zatrudnieni. </w:t>
      </w:r>
      <w:r>
        <w:t xml:space="preserve">Niedozwolone jest przebywanie innych osób niż wymienione. </w:t>
      </w:r>
    </w:p>
    <w:p w:rsidR="008930DC" w:rsidRDefault="00445EEC" w:rsidP="007E0585">
      <w:pPr>
        <w:jc w:val="both"/>
      </w:pPr>
      <w:r>
        <w:t xml:space="preserve">2. Wszyscy pracownicy administracji i obsługi znajdujący się na terenie szkoły mają obowiązek zakrywania </w:t>
      </w:r>
      <w:r w:rsidR="008930DC">
        <w:t xml:space="preserve">ust i nosa maseczką/przyłbicą. </w:t>
      </w:r>
      <w:r>
        <w:t xml:space="preserve"> </w:t>
      </w:r>
    </w:p>
    <w:p w:rsidR="008930DC" w:rsidRDefault="008930DC" w:rsidP="007E0585">
      <w:pPr>
        <w:jc w:val="both"/>
      </w:pPr>
      <w:r>
        <w:t>3</w:t>
      </w:r>
      <w:r w:rsidR="00445EEC">
        <w:t xml:space="preserve">. Pracownicy obsługi mają obowiązek noszenia rękawiczek. </w:t>
      </w:r>
    </w:p>
    <w:p w:rsidR="008930DC" w:rsidRDefault="008930DC" w:rsidP="007E0585">
      <w:pPr>
        <w:jc w:val="both"/>
      </w:pPr>
      <w:r>
        <w:t>4</w:t>
      </w:r>
      <w:r w:rsidR="00445EEC">
        <w:t xml:space="preserve">. Pracownicy obsługi mają obowiązek sprawdzać we wszystkich pomieszczeniach dozowniki z płynem dezynfekującym i systematycznie uzupełniać ich zawartość. </w:t>
      </w:r>
    </w:p>
    <w:p w:rsidR="008930DC" w:rsidRDefault="008930DC" w:rsidP="007E0585">
      <w:pPr>
        <w:jc w:val="both"/>
      </w:pPr>
      <w:r>
        <w:t>5</w:t>
      </w:r>
      <w:r w:rsidR="00445EEC">
        <w:t xml:space="preserve">. Pracownicy obsługi mają obowiązek sprawdzać we wszystkich toaletach dozowniki mydła i systematycznie uzupełniać ich zawartość. </w:t>
      </w:r>
    </w:p>
    <w:p w:rsidR="008930DC" w:rsidRDefault="008930DC" w:rsidP="007E0585">
      <w:pPr>
        <w:jc w:val="both"/>
      </w:pPr>
      <w:r>
        <w:t>6</w:t>
      </w:r>
      <w:r w:rsidR="00445EEC">
        <w:t xml:space="preserve">. Pracownicy obsługi: </w:t>
      </w:r>
    </w:p>
    <w:p w:rsidR="008930DC" w:rsidRDefault="00445EEC" w:rsidP="007E0585">
      <w:pPr>
        <w:jc w:val="both"/>
      </w:pPr>
      <w:r>
        <w:t xml:space="preserve">a) codziennie rano oraz po zakończeniu zajęć/pracy szkoły wietrzą wszystkie pomieszczenia, b) codziennie rano i po zakończeniu zajęć/pracy szkoły sprzątają pomieszczenia oraz dezynfekują je, tj. stoły, krzesła, biurka, sprzęt komputerowy na stanowiskach nauczycieli i uczniów, </w:t>
      </w:r>
    </w:p>
    <w:p w:rsidR="008930DC" w:rsidRDefault="00445EEC" w:rsidP="007E0585">
      <w:pPr>
        <w:jc w:val="both"/>
      </w:pPr>
      <w:r>
        <w:t xml:space="preserve">c) codziennie rano i po zakończeniu zajęć dezynfekują klamki, włączniki, poręcze; w trakcie pracy szkoły dezynfekcja co godzinę, </w:t>
      </w:r>
    </w:p>
    <w:p w:rsidR="008930DC" w:rsidRDefault="00445EEC" w:rsidP="007E0585">
      <w:pPr>
        <w:jc w:val="both"/>
      </w:pPr>
      <w:r>
        <w:t xml:space="preserve">d) codziennie rano i po zakończeniu zajęć sprzątają toalety i dokonują dezynfekcji, a trakcie pracy szkoły co godzinę, </w:t>
      </w:r>
    </w:p>
    <w:p w:rsidR="0058475D" w:rsidRDefault="00445EEC" w:rsidP="007E0585">
      <w:pPr>
        <w:jc w:val="both"/>
      </w:pPr>
      <w:r>
        <w:t xml:space="preserve">e) codziennie rano i po zakończeniu zajęć sprzątają i dezynfekują ciągi komunikacyjne, a trakcie pracy szkoły co godzinę. </w:t>
      </w:r>
    </w:p>
    <w:p w:rsidR="0058475D" w:rsidRDefault="0058475D" w:rsidP="007E0585">
      <w:pPr>
        <w:jc w:val="both"/>
      </w:pPr>
      <w:r>
        <w:t>7</w:t>
      </w:r>
      <w:r w:rsidR="00445EEC">
        <w:t>. Pracownicy obsługi spożywają posiłki w pomieszczeniu dla nich przeznaczonym, z tym, że w pomieszczeniu mogą przebywać maksymalnie dwie osoby, z zachowaniem bezpiecznego dystansu, co najmniej 1,5 metra. 1</w:t>
      </w:r>
    </w:p>
    <w:p w:rsidR="0058475D" w:rsidRDefault="00267C61" w:rsidP="007E0585">
      <w:pPr>
        <w:jc w:val="both"/>
      </w:pPr>
      <w:r>
        <w:t>8. K</w:t>
      </w:r>
      <w:r w:rsidR="0058475D">
        <w:t>ierownik gospodarczy monitoruje</w:t>
      </w:r>
      <w:r w:rsidR="00445EEC">
        <w:t xml:space="preserve"> codziennie stan sal, pomieszczeń, ciągów komunikacyjnych. </w:t>
      </w:r>
    </w:p>
    <w:p w:rsidR="0058475D" w:rsidRDefault="0058475D" w:rsidP="007E0585">
      <w:pPr>
        <w:jc w:val="both"/>
      </w:pPr>
      <w:r>
        <w:t>9</w:t>
      </w:r>
      <w:r w:rsidR="00445EEC">
        <w:t>. Harmonogr</w:t>
      </w:r>
      <w:r>
        <w:t>am pracy pracowników obsługi:</w:t>
      </w:r>
    </w:p>
    <w:p w:rsidR="0058475D" w:rsidRDefault="00445EEC" w:rsidP="007E0585">
      <w:pPr>
        <w:jc w:val="both"/>
      </w:pPr>
      <w:r>
        <w:t xml:space="preserve">1 Pracownicy obsługi pracują wg następującego harmonogramu: </w:t>
      </w:r>
    </w:p>
    <w:p w:rsidR="0058475D" w:rsidRDefault="0058475D" w:rsidP="007E0585">
      <w:pPr>
        <w:jc w:val="both"/>
      </w:pPr>
      <w:r>
        <w:t>a) I zmiana: 7.0</w:t>
      </w:r>
      <w:r w:rsidR="00445EEC">
        <w:t xml:space="preserve">0 </w:t>
      </w:r>
      <w:r>
        <w:t>– 15.00 b) II zmiana: 11.00 – 19</w:t>
      </w:r>
      <w:r w:rsidR="00445EEC">
        <w:t xml:space="preserve">.00 </w:t>
      </w:r>
    </w:p>
    <w:p w:rsidR="0058475D" w:rsidRDefault="0058475D" w:rsidP="007E0585">
      <w:pPr>
        <w:jc w:val="both"/>
      </w:pPr>
    </w:p>
    <w:p w:rsidR="0058475D" w:rsidRDefault="00445EEC" w:rsidP="007E0585">
      <w:pPr>
        <w:jc w:val="both"/>
      </w:pPr>
      <w:r w:rsidRPr="0058475D">
        <w:rPr>
          <w:b/>
          <w:sz w:val="28"/>
          <w:szCs w:val="28"/>
        </w:rPr>
        <w:t>WARIANT B – NAUKA W SYSTEMIE HYBRYDOWYM</w:t>
      </w:r>
      <w:r>
        <w:t xml:space="preserve"> </w:t>
      </w:r>
    </w:p>
    <w:p w:rsidR="0058475D" w:rsidRDefault="00445EEC" w:rsidP="007E0585">
      <w:pPr>
        <w:jc w:val="both"/>
      </w:pPr>
      <w:r>
        <w:t xml:space="preserve">1. Dyrektor może podjąć decyzję o wprowadzeniu tego wariantu, gdy państwowa powiatowa stacja sanitarno – epidemiologiczna uzna za konieczną taką organizację nauki, biorąc pod uwagę poziom i charakter zachorowań na danym terenie lub terenie szkoły oraz za zgodą organu prowadzącego. </w:t>
      </w:r>
    </w:p>
    <w:p w:rsidR="0058475D" w:rsidRDefault="00445EEC" w:rsidP="007E0585">
      <w:pPr>
        <w:jc w:val="both"/>
      </w:pPr>
      <w:r>
        <w:t xml:space="preserve">2. Realizacja systemu hybrydowego będzie zależała od wytycznych Powiatowego Inspektora Sanitarnego (np. z nauczania hybrydowego może zostać wyłączony oddział, w którym stwierdzono przypadek </w:t>
      </w:r>
      <w:proofErr w:type="spellStart"/>
      <w:r>
        <w:t>koronawirusa</w:t>
      </w:r>
      <w:proofErr w:type="spellEnd"/>
      <w:r>
        <w:t xml:space="preserve">. Uczniowie takiego oddziału mają wtedy jedynie nauczanie zdalne. Uczniowie tego oddziału powracają do systemu hybrydowego po uzyskaniu przez dyrektora informacji, że wszyscy uczniowie oddziału odbyli kwarantannę, są zdrowi i nikt z członków ich rodzin nie przebywa na kwarantannie lub izolacji w warunkach domowych). </w:t>
      </w:r>
    </w:p>
    <w:p w:rsidR="0058475D" w:rsidRDefault="00445EEC" w:rsidP="007E0585">
      <w:pPr>
        <w:jc w:val="both"/>
      </w:pPr>
      <w:r>
        <w:t>3. W przypadku objęcia oddziału kwarantanną, rodzice uczniów informują wychowawcę o terminie powrotu do szkoły (przez dziennik elektroniczny, pocztę elektroniczną, telefonicznie). Wychowawca przekazuje te</w:t>
      </w:r>
      <w:r w:rsidR="0058475D">
        <w:t xml:space="preserve"> informacje dyrektorowi szkoły</w:t>
      </w:r>
      <w:r w:rsidR="000571FC">
        <w:t>,</w:t>
      </w:r>
      <w:r w:rsidR="0058475D">
        <w:t xml:space="preserve"> </w:t>
      </w:r>
      <w:r>
        <w:t xml:space="preserve"> a dyrektor podejmuje decyzję o przywróceniu oddziału do systemu hybrydowego i przekazuje ją rodzicom uczniów przez dziennik elektroniczny. </w:t>
      </w:r>
    </w:p>
    <w:p w:rsidR="000571FC" w:rsidRDefault="00445EEC" w:rsidP="007E0585">
      <w:pPr>
        <w:jc w:val="both"/>
      </w:pPr>
      <w:r>
        <w:t xml:space="preserve">4. Uczniów przychodzących do szkoły w danym tygodniu i odbywających zajęcia na jej terenie obowiązują wszystkie obostrzenia, zasady bezpieczeństwa wymienione w wariancie A. </w:t>
      </w:r>
    </w:p>
    <w:p w:rsidR="000571FC" w:rsidRDefault="00445EEC" w:rsidP="007E0585">
      <w:pPr>
        <w:jc w:val="both"/>
      </w:pPr>
      <w:r>
        <w:t xml:space="preserve">5. Nauczyciele prowadzą lekcje na terenie szkoły, w tym nauczanie zdalne. </w:t>
      </w:r>
    </w:p>
    <w:p w:rsidR="000571FC" w:rsidRDefault="00445EEC" w:rsidP="007E0585">
      <w:pPr>
        <w:jc w:val="both"/>
      </w:pPr>
      <w:r>
        <w:t xml:space="preserve">6. Pedagog i psycholog pełnią dyżury w gabinecie zgodnie z harmonogramem dyżurów, udzielając porad konsultacji w bezpośrednim kontakcie z uczniem/rodzicami lub zdalnie. W przypadku konsultacji w gabinecie obowiązuje po wejściu do gabinetu dezynfekcja rąk oraz zakrywanie ust i nosa wszystkich uczestników konsultacji. </w:t>
      </w:r>
    </w:p>
    <w:p w:rsidR="000571FC" w:rsidRDefault="00445EEC" w:rsidP="007E0585">
      <w:pPr>
        <w:jc w:val="both"/>
      </w:pPr>
      <w:r>
        <w:t xml:space="preserve">7. Nauczyciele bibliotekarze pełnią dyżury w bibliotece, zgodnie z harmonogramem pracy. Mogą zostać również przydzieleni do pracy opiekuńczej nad uczniami. </w:t>
      </w:r>
    </w:p>
    <w:p w:rsidR="000571FC" w:rsidRDefault="00445EEC" w:rsidP="007E0585">
      <w:pPr>
        <w:jc w:val="both"/>
      </w:pPr>
      <w:r>
        <w:t xml:space="preserve">8. Zarówno nauczycieli jak i pracowników szkoły obowiązują obostrzenia i zasady bezpieczeństwa opisane w wariancie A. </w:t>
      </w:r>
    </w:p>
    <w:p w:rsidR="000571FC" w:rsidRDefault="00445EEC" w:rsidP="007E0585">
      <w:pPr>
        <w:jc w:val="both"/>
      </w:pPr>
      <w:r>
        <w:t xml:space="preserve">9. Zasady nauczania zdalnego: </w:t>
      </w:r>
    </w:p>
    <w:p w:rsidR="000571FC" w:rsidRDefault="00445EEC" w:rsidP="007E0585">
      <w:pPr>
        <w:jc w:val="both"/>
      </w:pPr>
      <w:r>
        <w:t xml:space="preserve">a) nauczyciele prowadzą zajęcia on-line w danym tygodniu dla oddziałów zgodnie z cyklem tygodniowym, </w:t>
      </w:r>
    </w:p>
    <w:p w:rsidR="009948C9" w:rsidRDefault="00445EEC" w:rsidP="007E0585">
      <w:pPr>
        <w:jc w:val="both"/>
      </w:pPr>
      <w:r>
        <w:t xml:space="preserve">b) przez zajęcia on-line należy rozumieć: </w:t>
      </w:r>
      <w:r>
        <w:sym w:font="Symbol" w:char="F0B7"/>
      </w:r>
      <w:r>
        <w:t xml:space="preserve"> przesyłanie materiałów dydaktycznych za pomocą metod i technik kształcenia na odległość, głównie przez platformę</w:t>
      </w:r>
      <w:r w:rsidR="000571FC">
        <w:t xml:space="preserve"> Google</w:t>
      </w:r>
      <w:r>
        <w:t xml:space="preserve">, wykorzystanie dziennika elektronicznego, bądź w uzasadnionych przypadkach innych środków przekazu elektronicznego, np. e-maili służbowych, </w:t>
      </w:r>
      <w:r>
        <w:sym w:font="Symbol" w:char="F0B7"/>
      </w:r>
      <w:r>
        <w:t xml:space="preserve"> prowadzenie wideokonferencji i lekcji na dostępnych i bezpiecznych komunikatorach, należy korzystać głównie z </w:t>
      </w:r>
      <w:proofErr w:type="spellStart"/>
      <w:r w:rsidR="009948C9">
        <w:t>Googla</w:t>
      </w:r>
      <w:proofErr w:type="spellEnd"/>
      <w:r w:rsidR="009948C9">
        <w:t xml:space="preserve"> </w:t>
      </w:r>
    </w:p>
    <w:p w:rsidR="009948C9" w:rsidRDefault="00445EEC" w:rsidP="007E0585">
      <w:pPr>
        <w:jc w:val="both"/>
      </w:pPr>
      <w:r>
        <w:sym w:font="Symbol" w:char="F0B7"/>
      </w:r>
      <w:r>
        <w:t xml:space="preserve"> wykorzystywanie rekomendowanych przez MEN stron do nauki zdalnej m.in. E</w:t>
      </w:r>
      <w:r w:rsidR="009948C9">
        <w:t xml:space="preserve">- </w:t>
      </w:r>
      <w:r>
        <w:t xml:space="preserve">podreczniki.pl, Portal wiedzy dla nauczycieli, Strona Centralnej Komisji Egzaminacyjnej i komisji okręgowych, Podręcznik internetowy Włącz Polskę!, Portal lektury.gov.pl, Strona Centrum Nauki Kopernik, Portale edukacyjne IPN: Portal edukacyjny Instytutu Pamięci Narodowej i Serwis IPN Przystanek historia, Strona Krajowego Biura Programu </w:t>
      </w:r>
      <w:proofErr w:type="spellStart"/>
      <w:r>
        <w:t>e-Twinning</w:t>
      </w:r>
      <w:proofErr w:type="spellEnd"/>
      <w:r>
        <w:t xml:space="preserve">, Biblioteka Cyfrowa Ośrodka Rozwoju Edukacji, </w:t>
      </w:r>
      <w:r>
        <w:sym w:font="Symbol" w:char="F0B7"/>
      </w:r>
      <w:r>
        <w:t xml:space="preserve"> wykorzystywanie przez nauczycieli stron, platform edukacyjnych ze względu na specyfikę przedmiotu,</w:t>
      </w:r>
    </w:p>
    <w:p w:rsidR="009948C9" w:rsidRDefault="00445EEC" w:rsidP="007E0585">
      <w:pPr>
        <w:jc w:val="both"/>
      </w:pPr>
      <w:r>
        <w:t xml:space="preserve"> c) uczniowie odbywają zajęcia zgodnie z planem lekcji w danym </w:t>
      </w:r>
      <w:r w:rsidR="009948C9">
        <w:t>dniu, logując się na Google</w:t>
      </w:r>
      <w:r>
        <w:t xml:space="preserve">, lub innej platformie w uzgodnieniu z nauczycielem, </w:t>
      </w:r>
    </w:p>
    <w:p w:rsidR="009948C9" w:rsidRDefault="00445EEC" w:rsidP="007E0585">
      <w:pPr>
        <w:jc w:val="both"/>
      </w:pPr>
      <w:r>
        <w:t xml:space="preserve">d) nauczyciele realizują zajęcia w ramach obowiązującego ich planu lekcji, </w:t>
      </w:r>
    </w:p>
    <w:p w:rsidR="009948C9" w:rsidRDefault="00445EEC" w:rsidP="007E0585">
      <w:pPr>
        <w:jc w:val="both"/>
      </w:pPr>
      <w:r>
        <w:t>e) nauczyciele materiały dydaktyczne przesyłają uczniom głównie na</w:t>
      </w:r>
      <w:r w:rsidR="00267C61">
        <w:t xml:space="preserve"> </w:t>
      </w:r>
      <w:proofErr w:type="spellStart"/>
      <w:r w:rsidR="009948C9">
        <w:t>Googlu</w:t>
      </w:r>
      <w:proofErr w:type="spellEnd"/>
      <w:r>
        <w:t xml:space="preserve">, chyba, że zaistnieje uzasadniona sytuacja przesłania materiałów inną drogą, o czym należy poinformować uczniów przez </w:t>
      </w:r>
      <w:r w:rsidR="009948C9">
        <w:t xml:space="preserve">Google </w:t>
      </w:r>
      <w:r>
        <w:t xml:space="preserve">lub dziennik elektroniczny, </w:t>
      </w:r>
    </w:p>
    <w:p w:rsidR="009948C9" w:rsidRDefault="00445EEC" w:rsidP="007E0585">
      <w:pPr>
        <w:jc w:val="both"/>
      </w:pPr>
      <w:r>
        <w:t xml:space="preserve">f) nauczyciele prowadzą lekcje on-line, bądź przesyłają uczniom materiały tylko i wyłącznie w czasie trwania lekcji, zgodnie z planem, </w:t>
      </w:r>
    </w:p>
    <w:p w:rsidR="009948C9" w:rsidRDefault="00445EEC" w:rsidP="007E0585">
      <w:pPr>
        <w:jc w:val="both"/>
      </w:pPr>
      <w:r>
        <w:t xml:space="preserve">g) zakres przekazywanego materiału ma być proporcjonalny do liczby godzin z danego przedmiotu w danym dniu, </w:t>
      </w:r>
    </w:p>
    <w:p w:rsidR="009948C9" w:rsidRDefault="00445EEC" w:rsidP="007E0585">
      <w:pPr>
        <w:jc w:val="both"/>
      </w:pPr>
      <w:r>
        <w:t xml:space="preserve">h) przesyłany materiał dydaktyczny musi być opracowany w sposób zrozumiały, komunikatywny dla uczniów, z uwzględnieniem ich możliwości, </w:t>
      </w:r>
    </w:p>
    <w:p w:rsidR="009948C9" w:rsidRDefault="00445EEC" w:rsidP="007E0585">
      <w:pPr>
        <w:jc w:val="both"/>
      </w:pPr>
      <w:r>
        <w:t>i) przesyłany materiał musi być obdarzony komentarzem nauczyciela, dokładnymi wskazówkami</w:t>
      </w:r>
      <w:r w:rsidR="009948C9">
        <w:t xml:space="preserve">, </w:t>
      </w:r>
      <w:r>
        <w:t xml:space="preserve"> jak uczeń ma pracować z materiałem dydaktycznym, </w:t>
      </w:r>
    </w:p>
    <w:p w:rsidR="009948C9" w:rsidRDefault="00445EEC" w:rsidP="007E0585">
      <w:pPr>
        <w:jc w:val="both"/>
      </w:pPr>
      <w:r>
        <w:t>j) uczniom należy udzielić dokładnych informacji w zakresie wykonywanego z</w:t>
      </w:r>
      <w:r w:rsidR="009948C9">
        <w:t xml:space="preserve">adania domowego, </w:t>
      </w:r>
      <w:r>
        <w:t xml:space="preserve"> </w:t>
      </w:r>
    </w:p>
    <w:p w:rsidR="009948C9" w:rsidRDefault="00445EEC" w:rsidP="007E0585">
      <w:pPr>
        <w:jc w:val="both"/>
      </w:pPr>
      <w:r>
        <w:t xml:space="preserve">k) uczniowie muszą otrzymać od nauczyciela pełną informację zwrotną co do wykonanego zadania domowego i uzyskanej oceny, </w:t>
      </w:r>
    </w:p>
    <w:p w:rsidR="009948C9" w:rsidRDefault="00445EEC" w:rsidP="007E0585">
      <w:pPr>
        <w:jc w:val="both"/>
      </w:pPr>
      <w:r>
        <w:t xml:space="preserve">l) należy przestrzegać zróżnicowania form oceniania, </w:t>
      </w:r>
    </w:p>
    <w:p w:rsidR="009948C9" w:rsidRDefault="00445EEC" w:rsidP="007E0585">
      <w:pPr>
        <w:jc w:val="both"/>
      </w:pPr>
      <w:r>
        <w:t xml:space="preserve">m)należy przestrzegać terminowości oddawania prac/zadań zarówno przez nauczycieli jak i uczniów, </w:t>
      </w:r>
    </w:p>
    <w:p w:rsidR="009948C9" w:rsidRDefault="00445EEC" w:rsidP="007E0585">
      <w:pPr>
        <w:jc w:val="both"/>
      </w:pPr>
      <w:r>
        <w:t xml:space="preserve">n) nauczyciel nie może ograniczyć nauczania zdalnego do przesyłania materiałów, musi głównie odbywać lekcje on-line; liczba lekcji on-line zależy od specyfiki przedmiotu i liczby godzin w planie z tego przedmiotu, </w:t>
      </w:r>
    </w:p>
    <w:p w:rsidR="009948C9" w:rsidRDefault="00445EEC" w:rsidP="007E0585">
      <w:pPr>
        <w:jc w:val="both"/>
      </w:pPr>
      <w:r>
        <w:t>o) w trakcie lekc</w:t>
      </w:r>
      <w:r w:rsidR="007E0585">
        <w:t xml:space="preserve">ji on-line uczniowie </w:t>
      </w:r>
      <w:r>
        <w:t xml:space="preserve"> mają włączoną wizję, każdy uczeń musi być widoczny</w:t>
      </w:r>
      <w:r w:rsidR="007E0585">
        <w:t xml:space="preserve"> lub słyszalny</w:t>
      </w:r>
      <w:r>
        <w:t xml:space="preserve">, to stanowi podstawę do zaliczenia obecności na zajęciach, </w:t>
      </w:r>
    </w:p>
    <w:p w:rsidR="009948C9" w:rsidRDefault="00445EEC" w:rsidP="007E0585">
      <w:pPr>
        <w:jc w:val="both"/>
      </w:pPr>
      <w:r>
        <w:t xml:space="preserve">p) nauczyciel prowadząc lekcje on-line ma prawo pytać uczniów, wystawiać oceny z odpowiedzi ustnej, a także wystawiać oceny za aktywność, </w:t>
      </w:r>
    </w:p>
    <w:p w:rsidR="009948C9" w:rsidRDefault="00445EEC" w:rsidP="007E0585">
      <w:pPr>
        <w:jc w:val="both"/>
      </w:pPr>
      <w:r>
        <w:t xml:space="preserve">q) nauczyciele prowadząc lekcję on-line, umieszczają w dzienniku elektronicznym przy temacie lekcji zapis: (on-line), </w:t>
      </w:r>
    </w:p>
    <w:p w:rsidR="009948C9" w:rsidRDefault="00445EEC" w:rsidP="007E0585">
      <w:pPr>
        <w:jc w:val="both"/>
      </w:pPr>
      <w:proofErr w:type="spellStart"/>
      <w:r>
        <w:t>r</w:t>
      </w:r>
      <w:proofErr w:type="spellEnd"/>
      <w:r>
        <w:t xml:space="preserve">) tematy lekcji należy realizować zgodnie z planem dydaktycznym, </w:t>
      </w:r>
    </w:p>
    <w:p w:rsidR="009948C9" w:rsidRDefault="00445EEC" w:rsidP="007E0585">
      <w:pPr>
        <w:jc w:val="both"/>
      </w:pPr>
      <w:r>
        <w:t xml:space="preserve">s) w przypadku znaczącej modyfikacji planu dydaktycznego w trakcie roku szkolnego, ze względu na możliwości uczniów, nieprzewidzianą sytuację, nauczyciel ma obowiązek niezwłocznie poinformować dyrektora szkoły o tejże modyfikacji, przesłać wykaz zmian, ich uzasadnienie oraz terminy realizacji. </w:t>
      </w:r>
    </w:p>
    <w:p w:rsidR="009948C9" w:rsidRDefault="00445EEC" w:rsidP="007E0585">
      <w:pPr>
        <w:jc w:val="both"/>
      </w:pPr>
      <w:r>
        <w:t xml:space="preserve">10. Sprawdziany, prace klasowe, testy i inne formy sprawdzania wiedzy nauczyciele mogą przeprowadzać w formie zdalnej lub tradycyjnej. </w:t>
      </w:r>
    </w:p>
    <w:p w:rsidR="009948C9" w:rsidRDefault="00445EEC" w:rsidP="007E0585">
      <w:pPr>
        <w:jc w:val="both"/>
      </w:pPr>
      <w:r>
        <w:t xml:space="preserve">11. Uczniowie mający indywidualne nauczanie, IPET, zindywidualizowaną ścieżkę kształcenia odbywają zajęcia według zasad ustalonych, wspólnie z rodzicami uczniów, w dokumentacji o przyznaniu poszczególnych form wsparcia. Nauczyciele realizują zajęcia zgodnie z ustalonym harmonogramem. </w:t>
      </w:r>
    </w:p>
    <w:p w:rsidR="009948C9" w:rsidRDefault="00445EEC" w:rsidP="007E0585">
      <w:pPr>
        <w:jc w:val="both"/>
      </w:pPr>
      <w:r>
        <w:t xml:space="preserve">12. Uczniowie/rodzice kontaktują się z wychowawcą i nauczycielami drogą elektroniczną (dziennik elektroniczny, poczta elektroniczna) lub telefonicznie; nauczyciel zobowiązany jest odpowiedzieć tego dnia lub następnego; na wiadomości wysłane w piątek nauczyciel ma prawo odpowiedzieć w poniedziałek. </w:t>
      </w:r>
    </w:p>
    <w:p w:rsidR="009948C9" w:rsidRDefault="00445EEC" w:rsidP="007E0585">
      <w:pPr>
        <w:jc w:val="both"/>
      </w:pPr>
      <w:r>
        <w:t xml:space="preserve">13. W przypadku gdy uczeń nie uczestniczy w nauczaniu zdalnym, nie ma z nim kontaktu, nauczyciel danego przedmiotu informuje o tym rodziców oraz wychowawcę oddziału. Rodzice mają obowiązek wyjaśnić zaistniałą sytuację i przesłać informację nauczycielowi oraz wychowawcy oddziału drogą elektroniczną lub telefonicznie. Jeśli działania podjęte przez rodziców i nauczyciela oraz wychowawcę nie przynoszą rezultatu, wychowawca informuje o tym dyrektora szkoły. </w:t>
      </w:r>
    </w:p>
    <w:p w:rsidR="009948C9" w:rsidRDefault="00445EEC" w:rsidP="007E0585">
      <w:pPr>
        <w:jc w:val="both"/>
      </w:pPr>
      <w:r>
        <w:t xml:space="preserve">14. W przypadku nauczania zdalnego, podobnie jak w nauczaniu tradycyjnym, obowiązywać będą zastępstwa, zmiany będą podane w planie lekcji w dzienniku elektronicznym. </w:t>
      </w:r>
      <w:r w:rsidRPr="009948C9">
        <w:rPr>
          <w:b/>
          <w:sz w:val="28"/>
          <w:szCs w:val="28"/>
        </w:rPr>
        <w:t>WARIANT C – NAUCZANIE ZDALNE</w:t>
      </w:r>
      <w:r>
        <w:t xml:space="preserve"> </w:t>
      </w:r>
    </w:p>
    <w:p w:rsidR="009948C9" w:rsidRDefault="00445EEC" w:rsidP="007E0585">
      <w:pPr>
        <w:jc w:val="both"/>
      </w:pPr>
      <w:r>
        <w:t xml:space="preserve">1. Dyrektor może podjąć decyzję o wprowadzeniu tego wariantu za zgodą organu </w:t>
      </w:r>
      <w:r w:rsidR="009948C9">
        <w:t>prowadzącego i przy pozytywnej o</w:t>
      </w:r>
      <w:r>
        <w:t xml:space="preserve">pinii Państwowego Inspektora Sanitarnego, gdy zaistnieje duże zagrożenie epidemiczne w powiecie lub będą przypadki zachorowań lub kwarantanny większej grupy osób w szkole. </w:t>
      </w:r>
    </w:p>
    <w:p w:rsidR="009948C9" w:rsidRDefault="00445EEC" w:rsidP="007E0585">
      <w:pPr>
        <w:jc w:val="both"/>
      </w:pPr>
      <w:r>
        <w:t>2. Nauczyciele odbywają nauczanie zdalne w szkole, zgodnie z plan</w:t>
      </w:r>
      <w:r w:rsidR="009948C9">
        <w:t>em lekcji i logują się na Google</w:t>
      </w:r>
      <w:r>
        <w:t xml:space="preserve">. </w:t>
      </w:r>
    </w:p>
    <w:p w:rsidR="009948C9" w:rsidRDefault="00445EEC" w:rsidP="007E0585">
      <w:pPr>
        <w:jc w:val="both"/>
      </w:pPr>
      <w:r>
        <w:t>3. Jeżeli nauczyciele organizują lekcję on-line na innej platformie niż</w:t>
      </w:r>
      <w:r w:rsidR="009948C9">
        <w:t xml:space="preserve"> Google</w:t>
      </w:r>
      <w:r>
        <w:t xml:space="preserve">, mają obowiązek poinformować o </w:t>
      </w:r>
      <w:r w:rsidR="009948C9">
        <w:t xml:space="preserve">tym uczniów z wyprzedzeniem. </w:t>
      </w:r>
    </w:p>
    <w:p w:rsidR="009948C9" w:rsidRDefault="00445EEC" w:rsidP="007E0585">
      <w:pPr>
        <w:jc w:val="both"/>
      </w:pPr>
      <w:r>
        <w:t xml:space="preserve">4. Nauczyciele mają obowiązek zrealizować głównie lekcje on-line z danego przedmiotu. </w:t>
      </w:r>
    </w:p>
    <w:p w:rsidR="009948C9" w:rsidRDefault="00445EEC" w:rsidP="007E0585">
      <w:pPr>
        <w:jc w:val="both"/>
      </w:pPr>
      <w:r>
        <w:t xml:space="preserve">5. W nauczaniu zdalnym obowiązują zasady dotyczące tego nauczania opisane w wariancie B. </w:t>
      </w:r>
    </w:p>
    <w:p w:rsidR="009948C9" w:rsidRDefault="00445EEC" w:rsidP="007E0585">
      <w:pPr>
        <w:jc w:val="both"/>
      </w:pPr>
      <w:r>
        <w:t xml:space="preserve">6. W uzasadnionych przypadkach dyrektor może wprowadzić inną formę realizacji zajęć ze względu na specyfikę tych zajęć, zwłaszcza zajęć o charakterze praktycznym. </w:t>
      </w:r>
    </w:p>
    <w:p w:rsidR="009948C9" w:rsidRDefault="009948C9" w:rsidP="007E0585">
      <w:pPr>
        <w:jc w:val="both"/>
      </w:pPr>
    </w:p>
    <w:p w:rsidR="009948C9" w:rsidRPr="009948C9" w:rsidRDefault="00445EEC" w:rsidP="007E0585">
      <w:pPr>
        <w:jc w:val="both"/>
        <w:rPr>
          <w:b/>
          <w:sz w:val="28"/>
          <w:szCs w:val="28"/>
        </w:rPr>
      </w:pPr>
      <w:r w:rsidRPr="009948C9">
        <w:rPr>
          <w:b/>
          <w:sz w:val="28"/>
          <w:szCs w:val="28"/>
        </w:rPr>
        <w:t xml:space="preserve">POSTANOWIENIA KOŃCOWE. </w:t>
      </w:r>
    </w:p>
    <w:p w:rsidR="009948C9" w:rsidRDefault="00445EEC" w:rsidP="007E0585">
      <w:pPr>
        <w:jc w:val="both"/>
      </w:pPr>
      <w:r>
        <w:t xml:space="preserve">1. W przypadkach innych niż zapobieganie, przeciwdziałanie i zwalczanie COVID-19, o sposobie nauczania dyrektor będzie podejmował decyzje w zależności od zaistniałej sytuacji, jej charakteru i rozmiaru. </w:t>
      </w:r>
    </w:p>
    <w:p w:rsidR="009948C9" w:rsidRDefault="00445EEC" w:rsidP="007E0585">
      <w:pPr>
        <w:jc w:val="both"/>
      </w:pPr>
      <w:r>
        <w:t xml:space="preserve">2. Zmiany będą wprowadzane zarządzeniem dyrektora. </w:t>
      </w:r>
    </w:p>
    <w:p w:rsidR="00445EEC" w:rsidRPr="0018762F" w:rsidRDefault="00445EEC" w:rsidP="007E0585">
      <w:pPr>
        <w:jc w:val="both"/>
        <w:rPr>
          <w:rFonts w:cs="Times New Roman"/>
          <w:sz w:val="28"/>
          <w:szCs w:val="28"/>
        </w:rPr>
      </w:pPr>
      <w:r>
        <w:t>3. O zmianach dyrektor niezwłocznie poinformuje pracowników szkoły, a uczniowie, rodzice/prawni opiekunowie i nauczyciele otrzymają informacje przez dziennik elektroniczny.</w:t>
      </w:r>
    </w:p>
    <w:sectPr w:rsidR="00445EEC" w:rsidRPr="0018762F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Slab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1DA"/>
    <w:multiLevelType w:val="multilevel"/>
    <w:tmpl w:val="A498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8502F"/>
    <w:multiLevelType w:val="multilevel"/>
    <w:tmpl w:val="E22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8073A"/>
    <w:multiLevelType w:val="multilevel"/>
    <w:tmpl w:val="F760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7274B"/>
    <w:multiLevelType w:val="multilevel"/>
    <w:tmpl w:val="2F2E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D1248"/>
    <w:multiLevelType w:val="multilevel"/>
    <w:tmpl w:val="FE36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"/>
    </w:lvlOverride>
  </w:num>
  <w:num w:numId="3">
    <w:abstractNumId w:val="0"/>
  </w:num>
  <w:num w:numId="4">
    <w:abstractNumId w:val="2"/>
    <w:lvlOverride w:ilvl="0">
      <w:startOverride w:val="2"/>
    </w:lvlOverride>
  </w:num>
  <w:num w:numId="5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compat/>
  <w:rsids>
    <w:rsidRoot w:val="003C54F7"/>
    <w:rsid w:val="000571FC"/>
    <w:rsid w:val="0018762F"/>
    <w:rsid w:val="001A7604"/>
    <w:rsid w:val="001B0BE2"/>
    <w:rsid w:val="001E2FB3"/>
    <w:rsid w:val="00232EB1"/>
    <w:rsid w:val="00267C61"/>
    <w:rsid w:val="003C54F7"/>
    <w:rsid w:val="00445EEC"/>
    <w:rsid w:val="004A5A71"/>
    <w:rsid w:val="0058475D"/>
    <w:rsid w:val="00711FE8"/>
    <w:rsid w:val="0076348A"/>
    <w:rsid w:val="007872FA"/>
    <w:rsid w:val="007D0E81"/>
    <w:rsid w:val="007E0585"/>
    <w:rsid w:val="008930DC"/>
    <w:rsid w:val="009948C9"/>
    <w:rsid w:val="00A963D4"/>
    <w:rsid w:val="00BB58AC"/>
    <w:rsid w:val="00CE33B3"/>
    <w:rsid w:val="00E17FFC"/>
    <w:rsid w:val="00E31977"/>
    <w:rsid w:val="00F45CB3"/>
    <w:rsid w:val="00FB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FB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FB3"/>
    <w:pPr>
      <w:keepNext/>
      <w:outlineLvl w:val="1"/>
    </w:pPr>
    <w:rPr>
      <w:rFonts w:eastAsia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3C54F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posted-on-text">
    <w:name w:val="posted-on-text"/>
    <w:basedOn w:val="Domylnaczcionkaakapitu"/>
    <w:rsid w:val="003C54F7"/>
  </w:style>
  <w:style w:type="character" w:customStyle="1" w:styleId="posted-on">
    <w:name w:val="posted-on"/>
    <w:basedOn w:val="Domylnaczcionkaakapitu"/>
    <w:rsid w:val="003C54F7"/>
  </w:style>
  <w:style w:type="character" w:customStyle="1" w:styleId="byline">
    <w:name w:val="byline"/>
    <w:basedOn w:val="Domylnaczcionkaakapitu"/>
    <w:rsid w:val="003C54F7"/>
  </w:style>
  <w:style w:type="character" w:customStyle="1" w:styleId="author">
    <w:name w:val="author"/>
    <w:basedOn w:val="Domylnaczcionkaakapitu"/>
    <w:rsid w:val="003C54F7"/>
  </w:style>
  <w:style w:type="character" w:styleId="Hipercze">
    <w:name w:val="Hyperlink"/>
    <w:basedOn w:val="Domylnaczcionkaakapitu"/>
    <w:uiPriority w:val="99"/>
    <w:semiHidden/>
    <w:unhideWhenUsed/>
    <w:rsid w:val="003C54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54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F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166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855">
          <w:marLeft w:val="0"/>
          <w:marRight w:val="304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47.bialystok.pl/wp-content/uploads/2020/09/wyrozniajacy_covi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2E51FC-390C-48C2-AC92-64FB6FD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3791</Words>
  <Characters>22752</Characters>
  <Application>Microsoft Office Word</Application>
  <DocSecurity>0</DocSecurity>
  <Lines>189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Zasady i procedury nauczania hybrydowego</vt:lpstr>
      <vt:lpstr>    i zdalnego</vt:lpstr>
    </vt:vector>
  </TitlesOfParts>
  <Company/>
  <LinksUpToDate>false</LinksUpToDate>
  <CharactersWithSpaces>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9</cp:revision>
  <dcterms:created xsi:type="dcterms:W3CDTF">2020-10-05T10:32:00Z</dcterms:created>
  <dcterms:modified xsi:type="dcterms:W3CDTF">2020-10-09T08:36:00Z</dcterms:modified>
</cp:coreProperties>
</file>